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3A" w:rsidRDefault="00461254" w:rsidP="003C783A">
      <w:pPr>
        <w:tabs>
          <w:tab w:val="left" w:pos="1134"/>
        </w:tabs>
        <w:spacing w:after="0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ab/>
      </w:r>
      <w:r w:rsidRPr="00A23319">
        <w:rPr>
          <w:rFonts w:ascii="Times New Roman" w:hAnsi="Times New Roman" w:cs="Times New Roman"/>
          <w:sz w:val="28"/>
          <w:szCs w:val="28"/>
        </w:rPr>
        <w:tab/>
      </w:r>
      <w:r w:rsidRPr="00A23319">
        <w:rPr>
          <w:rFonts w:ascii="Times New Roman" w:hAnsi="Times New Roman" w:cs="Times New Roman"/>
          <w:sz w:val="28"/>
          <w:szCs w:val="28"/>
        </w:rPr>
        <w:tab/>
      </w:r>
      <w:r w:rsidRPr="00A23319">
        <w:rPr>
          <w:rFonts w:ascii="Times New Roman" w:hAnsi="Times New Roman" w:cs="Times New Roman"/>
          <w:sz w:val="28"/>
          <w:szCs w:val="28"/>
        </w:rPr>
        <w:tab/>
      </w:r>
      <w:r w:rsidR="00FC7ED3">
        <w:rPr>
          <w:rFonts w:ascii="Times New Roman" w:hAnsi="Times New Roman" w:cs="Times New Roman"/>
          <w:sz w:val="28"/>
          <w:szCs w:val="28"/>
        </w:rPr>
        <w:t xml:space="preserve"> </w:t>
      </w:r>
      <w:r w:rsidRPr="00A23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54" w:rsidRPr="00A23319" w:rsidRDefault="00FC7ED3" w:rsidP="003C783A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3C783A">
        <w:rPr>
          <w:rFonts w:ascii="Times New Roman" w:hAnsi="Times New Roman" w:cs="Times New Roman"/>
          <w:sz w:val="28"/>
          <w:szCs w:val="28"/>
        </w:rPr>
        <w:t xml:space="preserve">ПРОЕКТ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54" w:rsidRPr="00A23319" w:rsidRDefault="00FC7ED3" w:rsidP="00A23319">
      <w:pPr>
        <w:tabs>
          <w:tab w:val="left" w:pos="1134"/>
        </w:tabs>
        <w:spacing w:after="0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54" w:rsidRPr="00A23319" w:rsidRDefault="00FC7ED3" w:rsidP="00A23319">
      <w:pPr>
        <w:tabs>
          <w:tab w:val="left" w:pos="1134"/>
        </w:tabs>
        <w:spacing w:after="0"/>
        <w:ind w:left="1134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3F" w:rsidRDefault="00111A3F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61254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Программа </w:t>
      </w:r>
    </w:p>
    <w:p w:rsidR="00EB73B6" w:rsidRPr="00461254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54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</w:t>
      </w:r>
    </w:p>
    <w:p w:rsidR="00EB73B6" w:rsidRPr="00461254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54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при осуществлении</w:t>
      </w:r>
    </w:p>
    <w:p w:rsidR="00EB73B6" w:rsidRPr="00461254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54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в сфере благоустройства на территории</w:t>
      </w:r>
    </w:p>
    <w:p w:rsidR="00EB73B6" w:rsidRPr="00461254" w:rsidRDefault="004C53E7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54">
        <w:rPr>
          <w:rFonts w:ascii="Times New Roman" w:hAnsi="Times New Roman" w:cs="Times New Roman"/>
          <w:b/>
          <w:bCs/>
          <w:sz w:val="28"/>
          <w:szCs w:val="28"/>
        </w:rPr>
        <w:t>Талдомского городского</w:t>
      </w:r>
      <w:r w:rsidR="00EB73B6" w:rsidRPr="00461254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 w:rsidR="006C7E58" w:rsidRPr="0046125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8539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7E58" w:rsidRPr="0046125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C53E7" w:rsidRDefault="004C53E7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111A3F" w:rsidRDefault="00111A3F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B73B6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3B6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охраняемым законом ценностям на 202</w:t>
      </w:r>
      <w:r w:rsidR="0085395D">
        <w:rPr>
          <w:rFonts w:ascii="Times New Roman" w:hAnsi="Times New Roman" w:cs="Times New Roman"/>
          <w:sz w:val="28"/>
          <w:szCs w:val="28"/>
        </w:rPr>
        <w:t>4</w:t>
      </w:r>
      <w:r w:rsidR="00EB73B6">
        <w:rPr>
          <w:rFonts w:ascii="Times New Roman" w:hAnsi="Times New Roman" w:cs="Times New Roman"/>
          <w:sz w:val="28"/>
          <w:szCs w:val="28"/>
        </w:rPr>
        <w:t xml:space="preserve"> год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Талдомского городского</w:t>
      </w:r>
      <w:r w:rsidR="00EB73B6">
        <w:rPr>
          <w:rFonts w:ascii="Times New Roman" w:hAnsi="Times New Roman" w:cs="Times New Roman"/>
          <w:sz w:val="28"/>
          <w:szCs w:val="28"/>
        </w:rPr>
        <w:t xml:space="preserve"> округа (далее - Программа профилактики),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разработана в соответствии со статьей 44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законом от 31.07.2020 № 247 – ФЗ «Об обязательных требованиях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Российской Федерации» и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Федерации от 25.06.2021 № 990 «Об утверждении Правил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утверждения контрольными (надзорными) органами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ценностям»</w:t>
      </w:r>
      <w:r w:rsidR="00DB0260">
        <w:rPr>
          <w:rFonts w:ascii="Times New Roman" w:hAnsi="Times New Roman" w:cs="Times New Roman"/>
          <w:sz w:val="28"/>
          <w:szCs w:val="28"/>
        </w:rPr>
        <w:t>,</w:t>
      </w:r>
      <w:r w:rsidR="00EB73B6">
        <w:rPr>
          <w:rFonts w:ascii="Times New Roman" w:hAnsi="Times New Roman" w:cs="Times New Roman"/>
          <w:sz w:val="28"/>
          <w:szCs w:val="28"/>
        </w:rPr>
        <w:t xml:space="preserve"> </w:t>
      </w:r>
      <w:r w:rsidR="00DB0260" w:rsidRPr="00DB02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Постановление</w:t>
      </w:r>
      <w:r w:rsidR="00DB02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</w:t>
      </w:r>
      <w:r w:rsidR="00DB0260" w:rsidRPr="00DB02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Правительства РФ от 10.03.2022 N 336 </w:t>
      </w:r>
      <w:r w:rsidR="00DB0260" w:rsidRPr="00DB0260">
        <w:rPr>
          <w:rFonts w:ascii="Times New Roman" w:hAnsi="Times New Roman" w:cs="Times New Roman"/>
          <w:color w:val="040C28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r w:rsidR="00DB0260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EB73B6" w:rsidRPr="00DB0260">
        <w:rPr>
          <w:rFonts w:ascii="Times New Roman" w:hAnsi="Times New Roman" w:cs="Times New Roman"/>
          <w:sz w:val="28"/>
          <w:szCs w:val="28"/>
        </w:rPr>
        <w:t>в целях организации проведения органом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контроля – структурным подразделением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</w:t>
      </w:r>
      <w:r w:rsidR="00EB73B6">
        <w:rPr>
          <w:rFonts w:ascii="Times New Roman" w:hAnsi="Times New Roman" w:cs="Times New Roman"/>
          <w:sz w:val="28"/>
          <w:szCs w:val="28"/>
        </w:rPr>
        <w:t>округа 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охраняемым законом требований,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Российской Федерации, а также требований установленных законами</w:t>
      </w:r>
      <w:r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EB73B6">
        <w:rPr>
          <w:rFonts w:ascii="Times New Roman" w:hAnsi="Times New Roman" w:cs="Times New Roman"/>
          <w:sz w:val="28"/>
          <w:szCs w:val="28"/>
        </w:rPr>
        <w:t xml:space="preserve"> области а и муниципальными правовыми актами,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случаях, если соответствующие виды контроля относятся к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местного значения (далее – обязательные требования),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предупреждения возможного нарушения подконтрольными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обязательных требований и снижения рисков причинения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охраняемым законом ценностям.</w:t>
      </w:r>
    </w:p>
    <w:p w:rsidR="00EB73B6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73B6">
        <w:rPr>
          <w:rFonts w:ascii="Times New Roman" w:hAnsi="Times New Roman" w:cs="Times New Roman"/>
          <w:sz w:val="28"/>
          <w:szCs w:val="28"/>
        </w:rPr>
        <w:t>2. Профилактика рисков причинения вреда (ущерба) охраняемых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законом ценностям проводится в рамках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B73B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B73B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 в сфере благоустройства</w:t>
      </w:r>
      <w:r w:rsidR="00EB73B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B73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EB73B6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73B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е в сфере благоустройства на </w:t>
      </w:r>
      <w:r w:rsidRPr="00EB73B6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</w:t>
      </w:r>
      <w:r w:rsidRPr="00EB73B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области, </w:t>
      </w:r>
      <w:r w:rsidR="00EB73B6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EB73B6">
        <w:rPr>
          <w:rFonts w:ascii="Times New Roman" w:hAnsi="Times New Roman" w:cs="Times New Roman"/>
          <w:sz w:val="28"/>
          <w:szCs w:val="28"/>
        </w:rPr>
        <w:lastRenderedPageBreak/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Талдомского городского</w:t>
      </w:r>
      <w:r w:rsidR="00EB73B6">
        <w:rPr>
          <w:rFonts w:ascii="Times New Roman" w:hAnsi="Times New Roman" w:cs="Times New Roman"/>
          <w:sz w:val="28"/>
          <w:szCs w:val="28"/>
        </w:rPr>
        <w:t xml:space="preserve"> округа № 4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73B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EB73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73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 г</w:t>
      </w:r>
      <w:r w:rsidR="00EB73B6">
        <w:rPr>
          <w:rFonts w:ascii="Times New Roman" w:hAnsi="Times New Roman" w:cs="Times New Roman"/>
          <w:sz w:val="28"/>
          <w:szCs w:val="28"/>
        </w:rPr>
        <w:t>.</w:t>
      </w:r>
    </w:p>
    <w:p w:rsidR="00EB73B6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3B6">
        <w:rPr>
          <w:rFonts w:ascii="Times New Roman" w:hAnsi="Times New Roman" w:cs="Times New Roman"/>
          <w:sz w:val="28"/>
          <w:szCs w:val="28"/>
        </w:rPr>
        <w:t>3. Программа профилактики содержит проект план</w:t>
      </w:r>
      <w:r w:rsidR="00461254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 мероприятий по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рисков причинения вреда (ущерба) охраняемым законом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 и показатели оценки реализации Программы профилактики.</w:t>
      </w:r>
    </w:p>
    <w:p w:rsidR="004C53E7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C53E7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Анализ текущего состояния осуществления муниципального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контроля в сфере благоустройства на территории Кемеровского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муниципального округа</w:t>
      </w:r>
    </w:p>
    <w:p w:rsidR="00A23319" w:rsidRDefault="00A23319" w:rsidP="004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B73B6" w:rsidRDefault="004C53E7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3B6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является соблюдение юридическими </w:t>
      </w:r>
      <w:r w:rsidR="008F4630">
        <w:rPr>
          <w:rFonts w:ascii="Times New Roman" w:hAnsi="Times New Roman" w:cs="Times New Roman"/>
          <w:sz w:val="28"/>
          <w:szCs w:val="28"/>
        </w:rPr>
        <w:t xml:space="preserve">и физическими </w:t>
      </w:r>
      <w:r w:rsidR="00EB73B6">
        <w:rPr>
          <w:rFonts w:ascii="Times New Roman" w:hAnsi="Times New Roman" w:cs="Times New Roman"/>
          <w:sz w:val="28"/>
          <w:szCs w:val="28"/>
        </w:rPr>
        <w:t>лицами, в процессе осуществления благоустройства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обязательных требований и требований, установленных Правилами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Талдомского городского</w:t>
      </w:r>
      <w:r w:rsidR="00EB73B6">
        <w:rPr>
          <w:rFonts w:ascii="Times New Roman" w:hAnsi="Times New Roman" w:cs="Times New Roman"/>
          <w:sz w:val="28"/>
          <w:szCs w:val="28"/>
        </w:rPr>
        <w:t xml:space="preserve">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иными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Обязательные требования установлены следующими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3B6">
        <w:rPr>
          <w:rFonts w:ascii="Times New Roman" w:hAnsi="Times New Roman" w:cs="Times New Roman"/>
          <w:sz w:val="28"/>
          <w:szCs w:val="28"/>
        </w:rPr>
        <w:t>правовыми актами в сфере благоустройства: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-Закон </w:t>
      </w:r>
      <w:r w:rsidR="00111A3F">
        <w:rPr>
          <w:rFonts w:ascii="Times New Roman" w:hAnsi="Times New Roman" w:cs="Times New Roman"/>
          <w:sz w:val="28"/>
          <w:szCs w:val="28"/>
        </w:rPr>
        <w:t>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111A3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1A3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1A3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11A3F">
        <w:rPr>
          <w:rFonts w:ascii="Times New Roman" w:hAnsi="Times New Roman" w:cs="Times New Roman"/>
          <w:sz w:val="28"/>
          <w:szCs w:val="28"/>
        </w:rPr>
        <w:t>37/2016</w:t>
      </w:r>
      <w:r>
        <w:rPr>
          <w:rFonts w:ascii="Times New Roman" w:hAnsi="Times New Roman" w:cs="Times New Roman"/>
          <w:sz w:val="28"/>
          <w:szCs w:val="28"/>
        </w:rPr>
        <w:t>-ОЗ «Об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 </w:t>
      </w:r>
      <w:r w:rsidR="00111A3F">
        <w:rPr>
          <w:rFonts w:ascii="Times New Roman" w:hAnsi="Times New Roman" w:cs="Times New Roman"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111A3F">
        <w:rPr>
          <w:rFonts w:ascii="Times New Roman" w:hAnsi="Times New Roman" w:cs="Times New Roman"/>
          <w:sz w:val="28"/>
          <w:szCs w:val="28"/>
        </w:rPr>
        <w:t>Талдомского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от </w:t>
      </w:r>
      <w:r w:rsidR="00111A3F">
        <w:rPr>
          <w:rFonts w:ascii="Times New Roman" w:hAnsi="Times New Roman" w:cs="Times New Roman"/>
          <w:sz w:val="28"/>
          <w:szCs w:val="28"/>
        </w:rPr>
        <w:t xml:space="preserve">№ 47 от 23.07.2022 г.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</w:t>
      </w:r>
      <w:r w:rsidR="0011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461254">
        <w:rPr>
          <w:rFonts w:ascii="Times New Roman" w:hAnsi="Times New Roman" w:cs="Times New Roman"/>
          <w:sz w:val="28"/>
          <w:szCs w:val="28"/>
        </w:rPr>
        <w:t>Талдомского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 w:rsidR="00EB73B6" w:rsidRDefault="00FC625A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3B6">
        <w:rPr>
          <w:rFonts w:ascii="Times New Roman" w:hAnsi="Times New Roman" w:cs="Times New Roman"/>
          <w:sz w:val="28"/>
          <w:szCs w:val="28"/>
        </w:rPr>
        <w:t>В 202</w:t>
      </w:r>
      <w:r w:rsidR="0085395D">
        <w:rPr>
          <w:rFonts w:ascii="Times New Roman" w:hAnsi="Times New Roman" w:cs="Times New Roman"/>
          <w:sz w:val="28"/>
          <w:szCs w:val="28"/>
        </w:rPr>
        <w:t>3</w:t>
      </w:r>
      <w:r w:rsidR="00EB73B6">
        <w:rPr>
          <w:rFonts w:ascii="Times New Roman" w:hAnsi="Times New Roman" w:cs="Times New Roman"/>
          <w:sz w:val="28"/>
          <w:szCs w:val="28"/>
        </w:rPr>
        <w:t xml:space="preserve"> году органом муниципального контроля в рамках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 были проведены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следующие профилактические мероприятия: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размещено на официальном сайте органа муниципального контроля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разделе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«Муниципальный контроль» официального сайта администрации</w:t>
      </w:r>
      <w:r w:rsidR="002C3EB0">
        <w:rPr>
          <w:rFonts w:ascii="Times New Roman" w:hAnsi="Times New Roman" w:cs="Times New Roman"/>
          <w:sz w:val="28"/>
          <w:szCs w:val="28"/>
        </w:rPr>
        <w:t xml:space="preserve"> Талдомского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EB73B6" w:rsidRDefault="00EB73B6" w:rsidP="0085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95D">
        <w:rPr>
          <w:rFonts w:ascii="Times New Roman" w:hAnsi="Times New Roman" w:cs="Times New Roman"/>
          <w:sz w:val="28"/>
          <w:szCs w:val="28"/>
        </w:rPr>
        <w:t>Постановление Главы Талдомского городского округа 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Талдомского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95D" w:rsidRDefault="0085395D" w:rsidP="0085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Талдомского городского округа</w:t>
      </w:r>
    </w:p>
    <w:p w:rsidR="00EB73B6" w:rsidRDefault="002C3EB0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B73B6">
        <w:rPr>
          <w:rFonts w:ascii="Times New Roman" w:hAnsi="Times New Roman" w:cs="Times New Roman"/>
          <w:sz w:val="28"/>
          <w:szCs w:val="28"/>
        </w:rPr>
        <w:t>) проведены  консультации по вопросам, связанным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осуществлением муниципального контроля, в том числе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B6">
        <w:rPr>
          <w:rFonts w:ascii="Times New Roman" w:hAnsi="Times New Roman" w:cs="Times New Roman"/>
          <w:sz w:val="28"/>
          <w:szCs w:val="28"/>
        </w:rPr>
        <w:t>взаимодействия с консультируемым лицом;</w:t>
      </w:r>
    </w:p>
    <w:p w:rsidR="00EB73B6" w:rsidRDefault="00EB73B6" w:rsidP="002C3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2C3EB0" w:rsidRDefault="002C3EB0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программы являются:</w:t>
      </w:r>
    </w:p>
    <w:p w:rsidR="00461254" w:rsidRPr="00A23319" w:rsidRDefault="00A23319" w:rsidP="00A2331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>-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61254" w:rsidRPr="00A23319" w:rsidRDefault="00A23319" w:rsidP="00A2331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- </w:t>
      </w:r>
      <w:r w:rsidR="00461254" w:rsidRPr="00A2331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61254" w:rsidRPr="00A23319" w:rsidRDefault="00A23319" w:rsidP="00A2331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- 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 Снижение административной нагрузки на контролируемые лица;</w:t>
      </w:r>
    </w:p>
    <w:p w:rsidR="00461254" w:rsidRPr="00A23319" w:rsidRDefault="00A23319" w:rsidP="00A2331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- 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поведению контролируемых лиц;</w:t>
      </w:r>
    </w:p>
    <w:p w:rsidR="00631C78" w:rsidRPr="00A23319" w:rsidRDefault="00A23319" w:rsidP="00A2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19">
        <w:rPr>
          <w:rFonts w:ascii="Times New Roman" w:hAnsi="Times New Roman" w:cs="Times New Roman"/>
          <w:sz w:val="28"/>
          <w:szCs w:val="28"/>
        </w:rPr>
        <w:t xml:space="preserve">- </w:t>
      </w:r>
      <w:r w:rsidR="00461254" w:rsidRPr="00A23319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ценностям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программы являются: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и риска причинения вреда (ущерба) охраняемым законом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 путём активизации профилактической деятельности;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нарушениям обязательных требований и причинения вреда (ущерба)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охраняемых законом ценностей;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руководителей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жизни, здоровью граждан, выработка и реализация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мер, способствующих ее снижению;</w:t>
      </w:r>
    </w:p>
    <w:p w:rsidR="00EB73B6" w:rsidRDefault="00EB73B6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 видов и интенсивности профилактических мероприятий</w:t>
      </w:r>
      <w:r w:rsidR="002C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присвоенных контролируемым лицам уровней риска.</w:t>
      </w:r>
    </w:p>
    <w:p w:rsidR="00461254" w:rsidRPr="00A23319" w:rsidRDefault="00A23319" w:rsidP="004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A23319">
        <w:rPr>
          <w:rFonts w:ascii="Times New Roman" w:hAnsi="Times New Roman" w:cs="Times New Roman"/>
          <w:sz w:val="28"/>
          <w:szCs w:val="28"/>
        </w:rPr>
        <w:t>в</w:t>
      </w:r>
      <w:r w:rsidR="00461254" w:rsidRPr="00A23319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571808" w:rsidRDefault="00571808" w:rsidP="00EC6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C689C" w:rsidRDefault="00EC689C" w:rsidP="00EC6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План мероприятий по профилактике рисков причинения</w:t>
      </w:r>
    </w:p>
    <w:p w:rsidR="00EC689C" w:rsidRDefault="00EC689C" w:rsidP="00EC6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вреда (ущерба) охраняемых законом ценностей</w:t>
      </w:r>
    </w:p>
    <w:p w:rsidR="00EC689C" w:rsidRDefault="00EC689C" w:rsidP="00EC6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718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127"/>
        <w:gridCol w:w="2268"/>
      </w:tblGrid>
      <w:tr w:rsidR="00EC689C" w:rsidTr="000D6F7C">
        <w:tc>
          <w:tcPr>
            <w:tcW w:w="710" w:type="dxa"/>
          </w:tcPr>
          <w:p w:rsidR="00EC689C" w:rsidRPr="000D6F7C" w:rsidRDefault="00EC689C" w:rsidP="00EC6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6F7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C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819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127" w:type="dxa"/>
          </w:tcPr>
          <w:p w:rsidR="00EC689C" w:rsidRPr="00EC689C" w:rsidRDefault="00EC689C" w:rsidP="00EC6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2268" w:type="dxa"/>
          </w:tcPr>
          <w:p w:rsidR="00EC689C" w:rsidRPr="00EC689C" w:rsidRDefault="00EC689C" w:rsidP="00EC6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Ответственное</w:t>
            </w:r>
          </w:p>
          <w:p w:rsidR="00EC689C" w:rsidRPr="00EC689C" w:rsidRDefault="00EC689C" w:rsidP="00EC6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должностное</w:t>
            </w:r>
          </w:p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89C">
              <w:rPr>
                <w:rFonts w:ascii="Times New Roman" w:hAnsi="Times New Roman" w:cs="Times New Roman"/>
                <w:sz w:val="27"/>
                <w:szCs w:val="27"/>
              </w:rPr>
              <w:t>лицо</w:t>
            </w:r>
          </w:p>
        </w:tc>
      </w:tr>
      <w:tr w:rsidR="00EC689C" w:rsidTr="000D6F7C">
        <w:tc>
          <w:tcPr>
            <w:tcW w:w="710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C689C" w:rsidRDefault="00EC689C" w:rsidP="00EC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89C" w:rsidTr="000D6F7C">
        <w:tc>
          <w:tcPr>
            <w:tcW w:w="710" w:type="dxa"/>
          </w:tcPr>
          <w:p w:rsidR="00EC689C" w:rsidRDefault="00EC689C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6F7C" w:rsidRPr="000D6F7C" w:rsidRDefault="000D6F7C" w:rsidP="000D6F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юридических лиц,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ндивидуальных   предпринимателей по вопросам соблюдения обязательных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требований, требований,  установленных </w:t>
            </w:r>
          </w:p>
          <w:p w:rsidR="00EC689C" w:rsidRDefault="000D6F7C" w:rsidP="00853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муниципальными правовыми актами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путем размещения соответствующей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информации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официальном сайте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органа муниципального контроля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информационно-телекоммуникационной сети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актов, проверка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соблюдения которых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предметом муниципального контр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</w:p>
        </w:tc>
        <w:tc>
          <w:tcPr>
            <w:tcW w:w="2127" w:type="dxa"/>
          </w:tcPr>
          <w:p w:rsidR="000D6F7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0D6F7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(по мере</w:t>
            </w:r>
          </w:p>
          <w:p w:rsidR="00EC689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необходимости)</w:t>
            </w:r>
          </w:p>
        </w:tc>
        <w:tc>
          <w:tcPr>
            <w:tcW w:w="2268" w:type="dxa"/>
          </w:tcPr>
          <w:p w:rsidR="000D6F7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0D6F7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0D6F7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0D6F7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0D6F7C" w:rsidRPr="000D6F7C" w:rsidRDefault="000D6F7C" w:rsidP="000D6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</w:t>
            </w:r>
          </w:p>
          <w:p w:rsidR="00EC689C" w:rsidRPr="000D6F7C" w:rsidRDefault="000D6F7C" w:rsidP="000D6F7C">
            <w:pPr>
              <w:jc w:val="center"/>
              <w:rPr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5E67C4" w:rsidTr="000D6F7C">
        <w:tc>
          <w:tcPr>
            <w:tcW w:w="710" w:type="dxa"/>
          </w:tcPr>
          <w:p w:rsidR="005E67C4" w:rsidRDefault="005E67C4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</w:t>
            </w:r>
          </w:p>
        </w:tc>
        <w:tc>
          <w:tcPr>
            <w:tcW w:w="4819" w:type="dxa"/>
          </w:tcPr>
          <w:p w:rsidR="005E67C4" w:rsidRPr="000D6F7C" w:rsidRDefault="005E67C4" w:rsidP="00E50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юридических лиц и </w:t>
            </w:r>
            <w:r w:rsidR="00525B80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соблюдения обязательных требований, требований, установленных муниципальными правовыми актами путем проведения разъяснительной работы с применением иных способов информирования без непосредственного взаимодействия с контролируемыми лицами</w:t>
            </w:r>
          </w:p>
        </w:tc>
        <w:tc>
          <w:tcPr>
            <w:tcW w:w="2127" w:type="dxa"/>
          </w:tcPr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(по мере</w:t>
            </w:r>
          </w:p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необходимости)</w:t>
            </w:r>
          </w:p>
        </w:tc>
        <w:tc>
          <w:tcPr>
            <w:tcW w:w="2268" w:type="dxa"/>
          </w:tcPr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5E67C4" w:rsidRPr="000D6F7C" w:rsidRDefault="005E67C4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5E67C4" w:rsidRPr="000D6F7C" w:rsidRDefault="005E67C4" w:rsidP="00D16231">
            <w:pPr>
              <w:jc w:val="center"/>
              <w:rPr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D16231" w:rsidTr="000D6F7C">
        <w:tc>
          <w:tcPr>
            <w:tcW w:w="710" w:type="dxa"/>
          </w:tcPr>
          <w:p w:rsidR="00D16231" w:rsidRDefault="00D16231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819" w:type="dxa"/>
          </w:tcPr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информирование юридических лиц и </w:t>
            </w:r>
            <w:r w:rsidR="00525B80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изменении обязательных требований, путем размещения информации на официальном сайте органа контроля в информационно-телекоммуникационной  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</w:tcPr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(по мере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необходимости)</w:t>
            </w:r>
          </w:p>
        </w:tc>
        <w:tc>
          <w:tcPr>
            <w:tcW w:w="2268" w:type="dxa"/>
          </w:tcPr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D16231" w:rsidRPr="000D6F7C" w:rsidRDefault="00D16231" w:rsidP="00D16231">
            <w:pPr>
              <w:jc w:val="center"/>
              <w:rPr>
                <w:sz w:val="26"/>
                <w:szCs w:val="26"/>
              </w:rPr>
            </w:pPr>
            <w:r w:rsidRPr="000D6F7C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D16231" w:rsidTr="000D6F7C">
        <w:tc>
          <w:tcPr>
            <w:tcW w:w="710" w:type="dxa"/>
          </w:tcPr>
          <w:p w:rsidR="00D16231" w:rsidRDefault="00D16231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819" w:type="dxa"/>
          </w:tcPr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обращениям контролируемых лиц и их представителей по вопросам, связанным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организацией и осуществлением муниципального контроля (надзора).</w:t>
            </w:r>
          </w:p>
          <w:p w:rsidR="00EC0C8F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осуществляться: 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телефону;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 личном обращении;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средствам видео-конференц-связи;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ходе проведения профилактического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мероприятия;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ходе проведения контрольного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(надзорного) мероприятия.</w:t>
            </w:r>
          </w:p>
        </w:tc>
        <w:tc>
          <w:tcPr>
            <w:tcW w:w="2127" w:type="dxa"/>
          </w:tcPr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  <w:p w:rsidR="00D16231" w:rsidRPr="00D16231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D16231" w:rsidRPr="00D16231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D16231" w:rsidTr="000D6F7C">
        <w:tc>
          <w:tcPr>
            <w:tcW w:w="710" w:type="dxa"/>
          </w:tcPr>
          <w:p w:rsidR="00D16231" w:rsidRDefault="00D16231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4819" w:type="dxa"/>
          </w:tcPr>
          <w:p w:rsidR="00D16231" w:rsidRDefault="00D16231" w:rsidP="00525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практики осуществления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 по муниципальному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контролю с размещением на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официальном сайте органа контроля в информационно-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телекоммуникационной сети Интернет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соответствующих обобщений, в том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числе с указанием наиболее часто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встречающихся случаев нарушений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 с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рекомендациями в отношении мер,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которые должны быть приниматься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юридическими лицами и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B80">
              <w:rPr>
                <w:rFonts w:ascii="Times New Roman" w:hAnsi="Times New Roman" w:cs="Times New Roman"/>
                <w:sz w:val="26"/>
                <w:szCs w:val="26"/>
              </w:rPr>
              <w:t>физическими лицами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целях недопущения таких нарушений.</w:t>
            </w:r>
          </w:p>
        </w:tc>
        <w:tc>
          <w:tcPr>
            <w:tcW w:w="2127" w:type="dxa"/>
          </w:tcPr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 в год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году,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следующем за отчетным)</w:t>
            </w:r>
          </w:p>
        </w:tc>
        <w:tc>
          <w:tcPr>
            <w:tcW w:w="2268" w:type="dxa"/>
          </w:tcPr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D16231" w:rsidTr="000D6F7C">
        <w:tc>
          <w:tcPr>
            <w:tcW w:w="710" w:type="dxa"/>
          </w:tcPr>
          <w:p w:rsidR="00D16231" w:rsidRDefault="00D16231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819" w:type="dxa"/>
          </w:tcPr>
          <w:p w:rsidR="00D16231" w:rsidRDefault="00D16231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 о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недопустимости нарушения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 проводится в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 со статьями 45 и 49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31.07.2020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248-ФЗ «О государственном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(надзоре) и муниципальном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(если иной порядок не установлен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законодательством Российской</w:t>
            </w:r>
            <w:r w:rsidR="00EC0C8F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</w:t>
            </w:r>
          </w:p>
        </w:tc>
        <w:tc>
          <w:tcPr>
            <w:tcW w:w="2127" w:type="dxa"/>
          </w:tcPr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268" w:type="dxa"/>
          </w:tcPr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D16231" w:rsidRPr="00D16231" w:rsidRDefault="00D16231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D16231" w:rsidRPr="000D6F7C" w:rsidRDefault="00D16231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E50546" w:rsidTr="000D6F7C">
        <w:tc>
          <w:tcPr>
            <w:tcW w:w="710" w:type="dxa"/>
          </w:tcPr>
          <w:p w:rsidR="00E50546" w:rsidRDefault="00E50546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819" w:type="dxa"/>
          </w:tcPr>
          <w:p w:rsidR="00E50546" w:rsidRDefault="00E50546" w:rsidP="00E50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предписаний об устранении нарушений и соблюдении обязательных требований в сфере благоустройства проводится в соответствии со статьей 90 Федерального закона от 31.07.2020 № 248-ФЗ «О государственном контроле (надзоре) и муниципальном контроле в Российской Федерации» (если иной порядок не установлен законодательством Российской</w:t>
            </w:r>
          </w:p>
          <w:p w:rsidR="00E50546" w:rsidRDefault="00E50546" w:rsidP="00E50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Федерации)</w:t>
            </w:r>
          </w:p>
        </w:tc>
        <w:tc>
          <w:tcPr>
            <w:tcW w:w="2127" w:type="dxa"/>
          </w:tcPr>
          <w:p w:rsidR="00E50546" w:rsidRDefault="00E50546" w:rsidP="00801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50546" w:rsidRDefault="00E50546" w:rsidP="00801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</w:p>
          <w:p w:rsidR="00E50546" w:rsidRPr="000D6F7C" w:rsidRDefault="00E50546" w:rsidP="00801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268" w:type="dxa"/>
          </w:tcPr>
          <w:p w:rsidR="00E50546" w:rsidRPr="00D16231" w:rsidRDefault="00E50546" w:rsidP="00801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E50546" w:rsidRPr="00D16231" w:rsidRDefault="00E50546" w:rsidP="00801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E50546" w:rsidRPr="00D16231" w:rsidRDefault="00E50546" w:rsidP="00801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E50546" w:rsidRPr="00D16231" w:rsidRDefault="00E50546" w:rsidP="00801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E50546" w:rsidRPr="00D16231" w:rsidRDefault="00E50546" w:rsidP="00801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E50546" w:rsidRPr="000D6F7C" w:rsidRDefault="00E50546" w:rsidP="00801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E50546" w:rsidTr="000D6F7C">
        <w:tc>
          <w:tcPr>
            <w:tcW w:w="710" w:type="dxa"/>
          </w:tcPr>
          <w:p w:rsidR="00E50546" w:rsidRDefault="00E50546" w:rsidP="00E5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01 октября)</w:t>
            </w:r>
          </w:p>
        </w:tc>
        <w:tc>
          <w:tcPr>
            <w:tcW w:w="2268" w:type="dxa"/>
          </w:tcPr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E50546" w:rsidTr="000D6F7C">
        <w:tc>
          <w:tcPr>
            <w:tcW w:w="710" w:type="dxa"/>
          </w:tcPr>
          <w:p w:rsidR="00E50546" w:rsidRDefault="00E50546" w:rsidP="00EC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Общественное обсуждение программы профилактики нарушений обязательных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требований при осуществлении муниципального контроля на следующий отчетный период 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 октября по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ноября)</w:t>
            </w:r>
          </w:p>
        </w:tc>
        <w:tc>
          <w:tcPr>
            <w:tcW w:w="2268" w:type="dxa"/>
          </w:tcPr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E50546" w:rsidTr="000D6F7C">
        <w:tc>
          <w:tcPr>
            <w:tcW w:w="710" w:type="dxa"/>
          </w:tcPr>
          <w:p w:rsidR="00E50546" w:rsidRDefault="00E50546" w:rsidP="00E5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10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и внесение изменений по результатам общественного обсуждения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позднее,</w:t>
            </w:r>
          </w:p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до 10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2268" w:type="dxa"/>
          </w:tcPr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E50546" w:rsidTr="000D6F7C">
        <w:tc>
          <w:tcPr>
            <w:tcW w:w="710" w:type="dxa"/>
          </w:tcPr>
          <w:p w:rsidR="00E50546" w:rsidRDefault="00E50546" w:rsidP="00E5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20 декабря)</w:t>
            </w:r>
          </w:p>
        </w:tc>
        <w:tc>
          <w:tcPr>
            <w:tcW w:w="2268" w:type="dxa"/>
          </w:tcPr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E50546" w:rsidTr="000D6F7C">
        <w:tc>
          <w:tcPr>
            <w:tcW w:w="710" w:type="dxa"/>
          </w:tcPr>
          <w:p w:rsidR="00E50546" w:rsidRDefault="00E50546" w:rsidP="00E5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4819" w:type="dxa"/>
          </w:tcPr>
          <w:p w:rsidR="00E50546" w:rsidRDefault="00E50546" w:rsidP="00EC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программы профилактики на официальном сайте органа муниципального контроля в информационно-телекоммуникационной сети Интернет</w:t>
            </w:r>
          </w:p>
        </w:tc>
        <w:tc>
          <w:tcPr>
            <w:tcW w:w="2127" w:type="dxa"/>
          </w:tcPr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</w:t>
            </w:r>
          </w:p>
          <w:p w:rsidR="00E50546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 с момента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2268" w:type="dxa"/>
          </w:tcPr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Должностные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уполномоченные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на осуществление</w:t>
            </w:r>
          </w:p>
          <w:p w:rsidR="00E50546" w:rsidRPr="00D16231" w:rsidRDefault="00E50546" w:rsidP="00D1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E50546" w:rsidRPr="000D6F7C" w:rsidRDefault="00E50546" w:rsidP="00D16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231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</w:tbl>
    <w:p w:rsidR="00EB73B6" w:rsidRDefault="00EB73B6" w:rsidP="004C53E7">
      <w:pPr>
        <w:jc w:val="both"/>
      </w:pPr>
    </w:p>
    <w:p w:rsidR="00A23319" w:rsidRPr="00571808" w:rsidRDefault="00A23319" w:rsidP="00A23319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808">
        <w:rPr>
          <w:rFonts w:ascii="Times New Roman" w:hAnsi="Times New Roman" w:cs="Times New Roman"/>
          <w:b/>
          <w:sz w:val="28"/>
          <w:szCs w:val="28"/>
        </w:rPr>
        <w:t>Раздел 5. Показатели результативности и эффективности Программы профилактики</w:t>
      </w:r>
    </w:p>
    <w:p w:rsidR="00A23319" w:rsidRPr="00571808" w:rsidRDefault="00571808" w:rsidP="0057180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Отчетные показатели Программы профилактики, по которым производится оценка эффективности:</w:t>
      </w:r>
    </w:p>
    <w:p w:rsidR="00A23319" w:rsidRPr="00571808" w:rsidRDefault="00571808" w:rsidP="0057180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Количество проведенных профилактических мероприятий, ед.</w:t>
      </w:r>
    </w:p>
    <w:p w:rsidR="00A23319" w:rsidRPr="00571808" w:rsidRDefault="00571808" w:rsidP="0057180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Количество выявленных нарушений обязательных требований, ед.</w:t>
      </w:r>
    </w:p>
    <w:p w:rsidR="00A23319" w:rsidRPr="00571808" w:rsidRDefault="00571808" w:rsidP="005718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23319" w:rsidRPr="00571808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027"/>
        <w:gridCol w:w="1886"/>
        <w:gridCol w:w="1680"/>
        <w:gridCol w:w="2092"/>
      </w:tblGrid>
      <w:tr w:rsidR="00A23319" w:rsidRPr="00571808" w:rsidTr="00571808">
        <w:tc>
          <w:tcPr>
            <w:tcW w:w="1886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27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A23319" w:rsidRPr="00571808" w:rsidTr="00571808">
        <w:tc>
          <w:tcPr>
            <w:tcW w:w="1886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7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A23319" w:rsidRPr="00571808" w:rsidRDefault="00A23319" w:rsidP="0063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A23319" w:rsidRPr="00571808" w:rsidRDefault="00A23319" w:rsidP="0063244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A23319" w:rsidRPr="00571808" w:rsidRDefault="00A23319" w:rsidP="00A23319">
      <w:pPr>
        <w:rPr>
          <w:rFonts w:ascii="Times New Roman" w:hAnsi="Times New Roman" w:cs="Times New Roman"/>
          <w:sz w:val="28"/>
          <w:szCs w:val="28"/>
        </w:rPr>
      </w:pPr>
    </w:p>
    <w:p w:rsidR="00A23319" w:rsidRPr="00571808" w:rsidRDefault="00571808" w:rsidP="00A2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Наименование показателей эффективности: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772"/>
        <w:gridCol w:w="2991"/>
      </w:tblGrid>
      <w:tr w:rsidR="00A23319" w:rsidRPr="00571808" w:rsidTr="0063244F">
        <w:tc>
          <w:tcPr>
            <w:tcW w:w="735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72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2991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</w:t>
            </w:r>
          </w:p>
        </w:tc>
      </w:tr>
      <w:tr w:rsidR="00A23319" w:rsidRPr="00571808" w:rsidTr="0063244F">
        <w:tc>
          <w:tcPr>
            <w:tcW w:w="735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:rsidR="00A23319" w:rsidRPr="00571808" w:rsidRDefault="00A23319" w:rsidP="00632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информирования, размещенной на официальном сайте контрольного органа в </w:t>
            </w:r>
            <w:r w:rsidRPr="0057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информационно-коммуникативной сети «Интернет» в соответствии с частью 3 статьи 46 Федерального закона от 31 июля 2021г. № 248-ФЗ «О государственном контроле и муниципальном контроле в Российской Федерации»</w:t>
            </w:r>
          </w:p>
        </w:tc>
        <w:tc>
          <w:tcPr>
            <w:tcW w:w="2991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23319" w:rsidRPr="00571808" w:rsidTr="0063244F">
        <w:tc>
          <w:tcPr>
            <w:tcW w:w="735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72" w:type="dxa"/>
            <w:shd w:val="clear" w:color="auto" w:fill="auto"/>
          </w:tcPr>
          <w:p w:rsidR="00A23319" w:rsidRPr="00571808" w:rsidRDefault="00A23319" w:rsidP="0063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 согласно плану</w:t>
            </w:r>
          </w:p>
        </w:tc>
        <w:tc>
          <w:tcPr>
            <w:tcW w:w="2991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A23319" w:rsidRPr="00571808" w:rsidTr="0063244F">
        <w:tc>
          <w:tcPr>
            <w:tcW w:w="735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:rsidR="00A23319" w:rsidRPr="00571808" w:rsidRDefault="00A23319" w:rsidP="0063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объявления подконтрольным субъектам предостережений о </w:t>
            </w:r>
            <w:r w:rsidRPr="00E50546">
              <w:rPr>
                <w:rFonts w:ascii="Times New Roman" w:hAnsi="Times New Roman" w:cs="Times New Roman"/>
                <w:sz w:val="28"/>
                <w:szCs w:val="28"/>
              </w:rPr>
              <w:t>недопустимости нарушения обязательных требований</w:t>
            </w:r>
            <w:r w:rsidR="00E50546" w:rsidRPr="00E505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546">
              <w:rPr>
                <w:rFonts w:ascii="Times New Roman" w:hAnsi="Times New Roman" w:cs="Times New Roman"/>
                <w:sz w:val="28"/>
                <w:szCs w:val="28"/>
              </w:rPr>
              <w:t xml:space="preserve">и выдачи </w:t>
            </w:r>
            <w:r w:rsidR="00E50546" w:rsidRPr="00E50546">
              <w:rPr>
                <w:rFonts w:ascii="Times New Roman" w:hAnsi="Times New Roman" w:cs="Times New Roman"/>
                <w:sz w:val="28"/>
                <w:szCs w:val="28"/>
              </w:rPr>
              <w:t>предписаний об устранении нарушений и соблюдении обязательных требований в сфере благоустройства</w:t>
            </w:r>
          </w:p>
        </w:tc>
        <w:tc>
          <w:tcPr>
            <w:tcW w:w="2991" w:type="dxa"/>
            <w:shd w:val="clear" w:color="auto" w:fill="auto"/>
          </w:tcPr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19" w:rsidRPr="00571808" w:rsidRDefault="00A23319" w:rsidP="00632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23319" w:rsidRPr="00571808" w:rsidRDefault="00A23319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3319" w:rsidRPr="00571808" w:rsidRDefault="00571808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Ожидаемые результаты от реализации Программы профилактики:</w:t>
      </w:r>
    </w:p>
    <w:p w:rsidR="00A23319" w:rsidRPr="00571808" w:rsidRDefault="00571808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Снижение количества выявляемых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 </w:t>
      </w:r>
    </w:p>
    <w:p w:rsidR="00A23319" w:rsidRPr="00571808" w:rsidRDefault="00571808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Обеспечение информированности подконтрольных лиц о действующих обязательных требованиях;</w:t>
      </w:r>
    </w:p>
    <w:p w:rsidR="00A23319" w:rsidRPr="00571808" w:rsidRDefault="00571808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19" w:rsidRPr="00571808">
        <w:rPr>
          <w:rFonts w:ascii="Times New Roman" w:hAnsi="Times New Roman" w:cs="Times New Roman"/>
          <w:sz w:val="28"/>
          <w:szCs w:val="28"/>
        </w:rPr>
        <w:t xml:space="preserve"> Обеспечение открытости контрольной деятельности.</w:t>
      </w:r>
    </w:p>
    <w:p w:rsidR="00A23319" w:rsidRPr="00571808" w:rsidRDefault="00A23319" w:rsidP="00A233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3319" w:rsidRPr="00571808" w:rsidRDefault="00A23319" w:rsidP="00A2331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3319" w:rsidRDefault="00A23319" w:rsidP="00A23319"/>
    <w:p w:rsidR="00A23319" w:rsidRDefault="00A23319" w:rsidP="004C53E7">
      <w:pPr>
        <w:jc w:val="both"/>
      </w:pPr>
    </w:p>
    <w:sectPr w:rsidR="00A2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23"/>
    <w:rsid w:val="000D6F7C"/>
    <w:rsid w:val="00111A3F"/>
    <w:rsid w:val="002C3EB0"/>
    <w:rsid w:val="003B40A8"/>
    <w:rsid w:val="003C783A"/>
    <w:rsid w:val="00461254"/>
    <w:rsid w:val="004C53E7"/>
    <w:rsid w:val="00525B80"/>
    <w:rsid w:val="00571808"/>
    <w:rsid w:val="005912AA"/>
    <w:rsid w:val="005E4223"/>
    <w:rsid w:val="005E67C4"/>
    <w:rsid w:val="00631C78"/>
    <w:rsid w:val="0063403F"/>
    <w:rsid w:val="006C7E58"/>
    <w:rsid w:val="0085395D"/>
    <w:rsid w:val="008B4152"/>
    <w:rsid w:val="008F1165"/>
    <w:rsid w:val="008F4630"/>
    <w:rsid w:val="00A23319"/>
    <w:rsid w:val="00D16231"/>
    <w:rsid w:val="00DB0260"/>
    <w:rsid w:val="00E50546"/>
    <w:rsid w:val="00EB73B6"/>
    <w:rsid w:val="00EC0C8F"/>
    <w:rsid w:val="00EC689C"/>
    <w:rsid w:val="00FC625A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6F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6F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ADMKOMIS</dc:creator>
  <cp:keywords/>
  <dc:description/>
  <cp:lastModifiedBy>ADMKOMIS</cp:lastModifiedBy>
  <cp:revision>22</cp:revision>
  <cp:lastPrinted>2023-09-12T08:41:00Z</cp:lastPrinted>
  <dcterms:created xsi:type="dcterms:W3CDTF">2022-09-19T11:30:00Z</dcterms:created>
  <dcterms:modified xsi:type="dcterms:W3CDTF">2023-09-27T12:50:00Z</dcterms:modified>
</cp:coreProperties>
</file>