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36434B">
        <w:rPr>
          <w:rFonts w:ascii="Times New Roman" w:hAnsi="Times New Roman" w:cs="Times New Roman"/>
          <w:b/>
          <w:sz w:val="40"/>
          <w:szCs w:val="40"/>
        </w:rPr>
        <w:t>дека</w:t>
      </w:r>
      <w:r w:rsidR="00904988">
        <w:rPr>
          <w:rFonts w:ascii="Times New Roman" w:hAnsi="Times New Roman" w:cs="Times New Roman"/>
          <w:b/>
          <w:sz w:val="40"/>
          <w:szCs w:val="40"/>
        </w:rPr>
        <w:t>брь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36434B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434B">
              <w:rPr>
                <w:rFonts w:ascii="Times New Roman" w:hAnsi="Times New Roman" w:cs="Times New Roman"/>
                <w:sz w:val="36"/>
                <w:szCs w:val="36"/>
              </w:rPr>
              <w:t>Министерство энергетики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9E6B9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5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34B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36434B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434B">
              <w:rPr>
                <w:rFonts w:ascii="Times New Roman" w:hAnsi="Times New Roman" w:cs="Times New Roman"/>
                <w:sz w:val="36"/>
                <w:szCs w:val="36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4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34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36434B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434B">
              <w:rPr>
                <w:rFonts w:ascii="Times New Roman" w:hAnsi="Times New Roman" w:cs="Times New Roman"/>
                <w:sz w:val="36"/>
                <w:szCs w:val="36"/>
              </w:rPr>
              <w:t>Министерство образования Московской области</w:t>
            </w:r>
            <w:bookmarkStart w:id="0" w:name="_GoBack"/>
            <w:bookmarkEnd w:id="0"/>
          </w:p>
        </w:tc>
        <w:tc>
          <w:tcPr>
            <w:tcW w:w="4637" w:type="dxa"/>
            <w:vAlign w:val="center"/>
          </w:tcPr>
          <w:p w:rsidR="00E110DF" w:rsidRPr="005B13CA" w:rsidRDefault="00AE7E05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3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34B" w:rsidRPr="0036434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6434B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2025-12-01T06:17:00Z</dcterms:created>
  <dcterms:modified xsi:type="dcterms:W3CDTF">2025-12-01T06:17:00Z</dcterms:modified>
</cp:coreProperties>
</file>