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47A4" w:rsidRDefault="004847A4" w:rsidP="002F643D">
      <w:pPr>
        <w:jc w:val="center"/>
      </w:pPr>
      <w:r w:rsidRPr="004847A4">
        <w:rPr>
          <w:noProof/>
          <w:lang w:eastAsia="ru-RU"/>
        </w:rPr>
        <w:drawing>
          <wp:inline distT="0" distB="0" distL="0" distR="0">
            <wp:extent cx="635659" cy="798843"/>
            <wp:effectExtent l="19050" t="0" r="0" b="0"/>
            <wp:docPr id="2" name="Рисунок 8" descr="C:\DOCUME~1\USER\LOCALS~1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~1\USER\LOCALS~1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2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7A4" w:rsidRPr="002B5CE2" w:rsidRDefault="002B5CE2" w:rsidP="002B5CE2">
      <w:pPr>
        <w:jc w:val="center"/>
        <w:rPr>
          <w:b/>
          <w:sz w:val="40"/>
          <w:szCs w:val="40"/>
        </w:rPr>
      </w:pPr>
      <w:r w:rsidRPr="002B5CE2">
        <w:rPr>
          <w:b/>
          <w:sz w:val="40"/>
          <w:szCs w:val="40"/>
        </w:rPr>
        <w:t>СОВЕТ ДЕПУТАТОВ</w:t>
      </w:r>
    </w:p>
    <w:p w:rsidR="002B5CE2" w:rsidRPr="002B5CE2" w:rsidRDefault="002B5CE2" w:rsidP="002B5CE2">
      <w:pPr>
        <w:jc w:val="center"/>
        <w:rPr>
          <w:sz w:val="28"/>
          <w:szCs w:val="28"/>
        </w:rPr>
      </w:pPr>
      <w:r w:rsidRPr="002B5CE2">
        <w:rPr>
          <w:sz w:val="28"/>
          <w:szCs w:val="28"/>
        </w:rPr>
        <w:t>ТАЛДОМСКОГО ГОРОДСКОГО ОКРУГА МОСКОВСКОЙ ОБЛАСТИ</w:t>
      </w:r>
    </w:p>
    <w:p w:rsidR="004847A4" w:rsidRPr="002B5CE2" w:rsidRDefault="004847A4" w:rsidP="002B5CE2">
      <w:pPr>
        <w:spacing w:line="220" w:lineRule="exact"/>
        <w:jc w:val="center"/>
        <w:rPr>
          <w:rStyle w:val="2"/>
          <w:sz w:val="28"/>
          <w:szCs w:val="28"/>
        </w:rPr>
      </w:pPr>
    </w:p>
    <w:p w:rsidR="004847A4" w:rsidRPr="003C32CB" w:rsidRDefault="004847A4" w:rsidP="004847A4">
      <w:pPr>
        <w:spacing w:line="220" w:lineRule="exact"/>
        <w:rPr>
          <w:rFonts w:cs="Times New Roman"/>
          <w:sz w:val="18"/>
          <w:szCs w:val="18"/>
        </w:rPr>
      </w:pPr>
      <w:r w:rsidRPr="003C32CB">
        <w:rPr>
          <w:rStyle w:val="2"/>
          <w:rFonts w:ascii="Times New Roman" w:hAnsi="Times New Roman" w:cs="Times New Roman"/>
          <w:sz w:val="18"/>
          <w:szCs w:val="18"/>
        </w:rPr>
        <w:t xml:space="preserve">141900, г. Талдом, пл. К. Маркса, 12                                 </w:t>
      </w:r>
      <w:r>
        <w:rPr>
          <w:rStyle w:val="2"/>
          <w:rFonts w:ascii="Times New Roman" w:hAnsi="Times New Roman" w:cs="Times New Roman"/>
          <w:sz w:val="18"/>
          <w:szCs w:val="18"/>
        </w:rPr>
        <w:t xml:space="preserve">                          </w:t>
      </w:r>
      <w:r w:rsidRPr="003C32CB">
        <w:rPr>
          <w:rStyle w:val="2"/>
          <w:rFonts w:ascii="Times New Roman" w:hAnsi="Times New Roman" w:cs="Times New Roman"/>
          <w:sz w:val="18"/>
          <w:szCs w:val="18"/>
        </w:rPr>
        <w:t xml:space="preserve"> </w:t>
      </w:r>
      <w:r w:rsidRPr="003C32CB">
        <w:rPr>
          <w:rFonts w:cs="Times New Roman"/>
          <w:color w:val="000000"/>
          <w:sz w:val="18"/>
          <w:szCs w:val="18"/>
          <w:lang w:eastAsia="ru-RU" w:bidi="ru-RU"/>
        </w:rPr>
        <w:t>тел. 8-(49620</w:t>
      </w:r>
      <w:r w:rsidR="002B5CE2">
        <w:rPr>
          <w:rFonts w:cs="Times New Roman"/>
          <w:color w:val="000000"/>
          <w:sz w:val="18"/>
          <w:szCs w:val="18"/>
          <w:lang w:eastAsia="ru-RU" w:bidi="ru-RU"/>
        </w:rPr>
        <w:t>)-6-35</w:t>
      </w:r>
      <w:r w:rsidR="004875BF">
        <w:rPr>
          <w:rFonts w:cs="Times New Roman"/>
          <w:color w:val="000000"/>
          <w:sz w:val="18"/>
          <w:szCs w:val="18"/>
          <w:lang w:eastAsia="ru-RU" w:bidi="ru-RU"/>
        </w:rPr>
        <w:t>-</w:t>
      </w:r>
      <w:r w:rsidR="002B5CE2">
        <w:rPr>
          <w:rFonts w:cs="Times New Roman"/>
          <w:color w:val="000000"/>
          <w:sz w:val="18"/>
          <w:szCs w:val="18"/>
          <w:lang w:eastAsia="ru-RU" w:bidi="ru-RU"/>
        </w:rPr>
        <w:t>61</w:t>
      </w:r>
      <w:r w:rsidR="004875BF">
        <w:rPr>
          <w:rFonts w:cs="Times New Roman"/>
          <w:color w:val="000000"/>
          <w:sz w:val="18"/>
          <w:szCs w:val="18"/>
          <w:lang w:eastAsia="ru-RU" w:bidi="ru-RU"/>
        </w:rPr>
        <w:t>; т/ф 8-(49620)-3-33-29</w:t>
      </w:r>
      <w:r w:rsidRPr="003C32CB">
        <w:rPr>
          <w:rFonts w:cs="Times New Roman"/>
          <w:color w:val="000000"/>
          <w:sz w:val="18"/>
          <w:szCs w:val="18"/>
          <w:lang w:eastAsia="ru-RU" w:bidi="ru-RU"/>
        </w:rPr>
        <w:t xml:space="preserve"> </w:t>
      </w:r>
    </w:p>
    <w:p w:rsidR="004847A4" w:rsidRPr="00972A1A" w:rsidRDefault="00972A1A" w:rsidP="004847A4">
      <w:pPr>
        <w:pStyle w:val="40"/>
        <w:pBdr>
          <w:bottom w:val="single" w:sz="12" w:space="1" w:color="auto"/>
        </w:pBdr>
        <w:shd w:val="clear" w:color="auto" w:fill="auto"/>
        <w:jc w:val="left"/>
        <w:rPr>
          <w:rStyle w:val="485pt"/>
          <w:rFonts w:ascii="Times New Roman" w:hAnsi="Times New Roman" w:cs="Times New Roman"/>
          <w:sz w:val="18"/>
          <w:szCs w:val="18"/>
        </w:rPr>
      </w:pPr>
      <w:r>
        <w:rPr>
          <w:rStyle w:val="485pt"/>
          <w:rFonts w:ascii="Times New Roman" w:hAnsi="Times New Roman" w:cs="Times New Roman"/>
          <w:sz w:val="18"/>
          <w:szCs w:val="18"/>
          <w:lang w:val="ru-RU"/>
        </w:rPr>
        <w:t>ИНН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 xml:space="preserve"> 5078016823    </w:t>
      </w:r>
      <w:r>
        <w:rPr>
          <w:rStyle w:val="485pt"/>
          <w:rFonts w:ascii="Times New Roman" w:hAnsi="Times New Roman" w:cs="Times New Roman"/>
          <w:sz w:val="18"/>
          <w:szCs w:val="18"/>
          <w:lang w:val="ru-RU"/>
        </w:rPr>
        <w:t>ОГРН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 xml:space="preserve"> 1075010003936                                                   </w:t>
      </w:r>
      <w:r>
        <w:rPr>
          <w:rStyle w:val="485pt"/>
          <w:rFonts w:ascii="Times New Roman" w:hAnsi="Times New Roman" w:cs="Times New Roman"/>
          <w:sz w:val="18"/>
          <w:szCs w:val="18"/>
        </w:rPr>
        <w:t>e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>-</w:t>
      </w:r>
      <w:r>
        <w:rPr>
          <w:rStyle w:val="485pt"/>
          <w:rFonts w:ascii="Times New Roman" w:hAnsi="Times New Roman" w:cs="Times New Roman"/>
          <w:sz w:val="18"/>
          <w:szCs w:val="18"/>
        </w:rPr>
        <w:t>mail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 xml:space="preserve">: </w:t>
      </w:r>
      <w:r w:rsidR="004D18A3" w:rsidRPr="004D18A3">
        <w:rPr>
          <w:rStyle w:val="485pt"/>
          <w:rFonts w:ascii="Times New Roman" w:hAnsi="Times New Roman" w:cs="Times New Roman"/>
          <w:sz w:val="18"/>
          <w:szCs w:val="18"/>
        </w:rPr>
        <w:t>tald_org@mosreg.ru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4847A4" w:rsidRPr="00972A1A">
        <w:rPr>
          <w:rStyle w:val="485pt"/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</w:t>
      </w:r>
    </w:p>
    <w:p w:rsidR="0095679F" w:rsidRPr="00972A1A" w:rsidRDefault="0095679F" w:rsidP="0095679F">
      <w:pPr>
        <w:pStyle w:val="a6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F9101A" w:rsidRDefault="002B5CE2" w:rsidP="002B5CE2">
      <w:pPr>
        <w:pStyle w:val="a6"/>
        <w:ind w:left="0"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B5CE2">
        <w:rPr>
          <w:rFonts w:ascii="Times New Roman" w:hAnsi="Times New Roman" w:cs="Times New Roman"/>
          <w:b/>
          <w:sz w:val="36"/>
          <w:szCs w:val="36"/>
        </w:rPr>
        <w:t>Р Е Ш Е Н И Е</w:t>
      </w:r>
    </w:p>
    <w:p w:rsidR="002B5CE2" w:rsidRDefault="002B5CE2" w:rsidP="002B5CE2">
      <w:pPr>
        <w:pStyle w:val="a6"/>
        <w:ind w:left="0" w:firstLine="0"/>
        <w:rPr>
          <w:rFonts w:ascii="Times New Roman" w:hAnsi="Times New Roman" w:cs="Times New Roman"/>
          <w:b/>
          <w:sz w:val="28"/>
          <w:szCs w:val="28"/>
        </w:rPr>
      </w:pPr>
    </w:p>
    <w:p w:rsidR="002B5CE2" w:rsidRPr="002B5CE2" w:rsidRDefault="002B5CE2" w:rsidP="002B5CE2">
      <w:pPr>
        <w:pStyle w:val="a6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2B5CE2">
        <w:rPr>
          <w:rFonts w:ascii="Times New Roman" w:hAnsi="Times New Roman" w:cs="Times New Roman"/>
          <w:sz w:val="28"/>
          <w:szCs w:val="28"/>
        </w:rPr>
        <w:t xml:space="preserve">т </w:t>
      </w:r>
      <w:r w:rsidR="0086751A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03 </w:t>
      </w:r>
      <w:r w:rsidR="0086751A">
        <w:rPr>
          <w:rFonts w:ascii="Times New Roman" w:hAnsi="Times New Roman" w:cs="Times New Roman"/>
          <w:sz w:val="28"/>
          <w:szCs w:val="28"/>
          <w:u w:val="single"/>
        </w:rPr>
        <w:t>сентября</w:t>
      </w:r>
      <w:r w:rsidRPr="002B5CE2">
        <w:rPr>
          <w:rFonts w:ascii="Times New Roman" w:hAnsi="Times New Roman" w:cs="Times New Roman"/>
          <w:sz w:val="28"/>
          <w:szCs w:val="28"/>
        </w:rPr>
        <w:t xml:space="preserve"> 20</w:t>
      </w:r>
      <w:r w:rsidR="00C122CD">
        <w:rPr>
          <w:rFonts w:ascii="Times New Roman" w:hAnsi="Times New Roman" w:cs="Times New Roman"/>
          <w:sz w:val="28"/>
          <w:szCs w:val="28"/>
        </w:rPr>
        <w:t>2</w:t>
      </w:r>
      <w:r w:rsidR="0086751A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2B5CE2">
        <w:rPr>
          <w:rFonts w:ascii="Times New Roman" w:hAnsi="Times New Roman" w:cs="Times New Roman"/>
          <w:sz w:val="28"/>
          <w:szCs w:val="28"/>
        </w:rPr>
        <w:t>_ г.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86751A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     №_</w:t>
      </w:r>
      <w:r w:rsidR="0086751A">
        <w:rPr>
          <w:rFonts w:ascii="Times New Roman" w:hAnsi="Times New Roman" w:cs="Times New Roman"/>
          <w:sz w:val="28"/>
          <w:szCs w:val="28"/>
          <w:u w:val="single"/>
        </w:rPr>
        <w:t>75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E1507B" w:rsidRDefault="002B5CE2">
      <w:pPr>
        <w:pStyle w:val="a6"/>
        <w:ind w:left="0" w:firstLine="0"/>
        <w:rPr>
          <w:rFonts w:ascii="Times New Roman" w:hAnsi="Times New Roman" w:cs="Times New Roman"/>
          <w:sz w:val="24"/>
          <w:szCs w:val="24"/>
        </w:rPr>
      </w:pPr>
      <w:r w:rsidRPr="002052B4">
        <w:rPr>
          <w:rFonts w:ascii="Times New Roman" w:hAnsi="Times New Roman" w:cs="Times New Roman"/>
          <w:sz w:val="24"/>
          <w:szCs w:val="24"/>
        </w:rPr>
        <w:t>┌                                           ┐</w:t>
      </w:r>
    </w:p>
    <w:p w:rsidR="00F5457B" w:rsidRDefault="00F5457B" w:rsidP="00F5457B">
      <w:pPr>
        <w:ind w:right="3968"/>
        <w:rPr>
          <w:b/>
          <w:sz w:val="26"/>
          <w:szCs w:val="26"/>
        </w:rPr>
      </w:pPr>
      <w:r w:rsidRPr="00F5457B">
        <w:rPr>
          <w:b/>
          <w:sz w:val="26"/>
          <w:szCs w:val="26"/>
        </w:rPr>
        <w:t xml:space="preserve">О согласовании принятия из </w:t>
      </w:r>
      <w:r>
        <w:rPr>
          <w:b/>
          <w:sz w:val="26"/>
          <w:szCs w:val="26"/>
        </w:rPr>
        <w:t>с</w:t>
      </w:r>
      <w:r w:rsidRPr="00F5457B">
        <w:rPr>
          <w:b/>
          <w:sz w:val="26"/>
          <w:szCs w:val="26"/>
        </w:rPr>
        <w:t xml:space="preserve">обственности Московской области в муниципальную собственность автомобильных дорог и </w:t>
      </w:r>
    </w:p>
    <w:p w:rsidR="00F5457B" w:rsidRPr="00F5457B" w:rsidRDefault="00F5457B" w:rsidP="00F5457B">
      <w:pPr>
        <w:ind w:right="3968"/>
        <w:rPr>
          <w:rFonts w:cs="Times New Roman"/>
          <w:b/>
          <w:sz w:val="26"/>
          <w:szCs w:val="26"/>
        </w:rPr>
      </w:pPr>
      <w:r w:rsidRPr="00F5457B">
        <w:rPr>
          <w:b/>
          <w:sz w:val="26"/>
          <w:szCs w:val="26"/>
        </w:rPr>
        <w:t>земельных участков под ними</w:t>
      </w:r>
    </w:p>
    <w:p w:rsidR="00F5457B" w:rsidRPr="00F5457B" w:rsidRDefault="00F5457B" w:rsidP="00F5457B">
      <w:pPr>
        <w:spacing w:line="276" w:lineRule="auto"/>
        <w:ind w:right="4110" w:firstLine="284"/>
        <w:rPr>
          <w:b/>
          <w:sz w:val="26"/>
          <w:szCs w:val="26"/>
        </w:rPr>
      </w:pPr>
      <w:r w:rsidRPr="00F5457B">
        <w:rPr>
          <w:b/>
          <w:sz w:val="26"/>
          <w:szCs w:val="26"/>
        </w:rPr>
        <w:t xml:space="preserve"> </w:t>
      </w:r>
    </w:p>
    <w:p w:rsidR="00F5457B" w:rsidRPr="00F5457B" w:rsidRDefault="00F5457B" w:rsidP="00F5457B">
      <w:pPr>
        <w:spacing w:line="276" w:lineRule="auto"/>
        <w:ind w:right="-141" w:firstLine="284"/>
        <w:rPr>
          <w:sz w:val="26"/>
          <w:szCs w:val="26"/>
        </w:rPr>
      </w:pPr>
    </w:p>
    <w:p w:rsidR="00F5457B" w:rsidRPr="00F5457B" w:rsidRDefault="00F5457B" w:rsidP="00F5457B">
      <w:pPr>
        <w:spacing w:line="276" w:lineRule="auto"/>
        <w:ind w:firstLine="284"/>
        <w:jc w:val="both"/>
        <w:rPr>
          <w:sz w:val="26"/>
          <w:szCs w:val="26"/>
        </w:rPr>
      </w:pPr>
      <w:r w:rsidRPr="00F5457B">
        <w:rPr>
          <w:sz w:val="26"/>
          <w:szCs w:val="26"/>
        </w:rPr>
        <w:tab/>
      </w:r>
      <w:r w:rsidRPr="00F5457B">
        <w:rPr>
          <w:rFonts w:cs="Times New Roman"/>
          <w:sz w:val="26"/>
          <w:szCs w:val="26"/>
        </w:rPr>
        <w:t>В соответствии с Федеральным законом от 20.03.2025 № 33-ФЗ "Об общих принципах организации местного самоуправления в единой системе публичной власти"</w:t>
      </w:r>
      <w:r w:rsidRPr="00F5457B">
        <w:rPr>
          <w:sz w:val="26"/>
          <w:szCs w:val="26"/>
        </w:rPr>
        <w:t>, руководствуясь Уставом Талдомского городского округа, зарегистрированным в Управлении Министерства юстиции Российской Федерации по Московской области 16.07.2026 года № RU 503650002026001, рассмотрев обращение главы Талдомского городского округа Московской области от 28 августа 2026 г. № 2977, Совет депутатов Талдомского городского округа</w:t>
      </w:r>
    </w:p>
    <w:p w:rsidR="00F5457B" w:rsidRPr="00F5457B" w:rsidRDefault="00F5457B" w:rsidP="00F5457B">
      <w:pPr>
        <w:spacing w:line="276" w:lineRule="auto"/>
        <w:ind w:right="-141" w:firstLine="284"/>
        <w:jc w:val="both"/>
        <w:rPr>
          <w:sz w:val="26"/>
          <w:szCs w:val="26"/>
        </w:rPr>
      </w:pPr>
    </w:p>
    <w:p w:rsidR="00F5457B" w:rsidRPr="00F5457B" w:rsidRDefault="00F5457B" w:rsidP="00F5457B">
      <w:pPr>
        <w:spacing w:line="276" w:lineRule="auto"/>
        <w:ind w:right="-141" w:firstLine="284"/>
        <w:jc w:val="both"/>
        <w:rPr>
          <w:b/>
          <w:sz w:val="26"/>
          <w:szCs w:val="26"/>
        </w:rPr>
      </w:pPr>
      <w:r w:rsidRPr="00F5457B">
        <w:rPr>
          <w:sz w:val="26"/>
          <w:szCs w:val="26"/>
        </w:rPr>
        <w:t xml:space="preserve">                                                                 </w:t>
      </w:r>
      <w:r w:rsidRPr="00F5457B">
        <w:rPr>
          <w:b/>
          <w:sz w:val="26"/>
          <w:szCs w:val="26"/>
        </w:rPr>
        <w:t>РЕШИЛ:</w:t>
      </w:r>
    </w:p>
    <w:p w:rsidR="00F5457B" w:rsidRPr="00F5457B" w:rsidRDefault="00F5457B" w:rsidP="00F5457B">
      <w:pPr>
        <w:spacing w:line="276" w:lineRule="auto"/>
        <w:ind w:right="-141" w:firstLine="284"/>
        <w:jc w:val="both"/>
        <w:rPr>
          <w:b/>
          <w:sz w:val="26"/>
          <w:szCs w:val="26"/>
        </w:rPr>
      </w:pPr>
    </w:p>
    <w:p w:rsidR="00F5457B" w:rsidRPr="00F5457B" w:rsidRDefault="00F5457B" w:rsidP="00F5457B">
      <w:pPr>
        <w:ind w:firstLine="284"/>
        <w:jc w:val="both"/>
        <w:rPr>
          <w:rFonts w:cs="Times New Roman"/>
          <w:sz w:val="26"/>
          <w:szCs w:val="26"/>
        </w:rPr>
      </w:pPr>
      <w:r w:rsidRPr="00F5457B">
        <w:rPr>
          <w:sz w:val="26"/>
          <w:szCs w:val="26"/>
        </w:rPr>
        <w:t xml:space="preserve">1. Согласовать принятие из собственности Московской области в муниципальную собственность Талдомского городского округа </w:t>
      </w:r>
      <w:bookmarkStart w:id="0" w:name="_Hlk190427868"/>
      <w:r w:rsidRPr="00F5457B">
        <w:rPr>
          <w:sz w:val="26"/>
          <w:szCs w:val="26"/>
        </w:rPr>
        <w:t>104 автомобильных дорог</w:t>
      </w:r>
      <w:r>
        <w:rPr>
          <w:sz w:val="26"/>
          <w:szCs w:val="26"/>
        </w:rPr>
        <w:t xml:space="preserve"> (общая протяженность – 49 327 м)</w:t>
      </w:r>
      <w:r w:rsidRPr="00F5457B">
        <w:rPr>
          <w:sz w:val="26"/>
          <w:szCs w:val="26"/>
        </w:rPr>
        <w:t xml:space="preserve"> и 150 расположенных в их полосе отвода земельных участков, согласно прилагаемым перечням</w:t>
      </w:r>
      <w:r>
        <w:rPr>
          <w:sz w:val="26"/>
          <w:szCs w:val="26"/>
        </w:rPr>
        <w:t xml:space="preserve"> </w:t>
      </w:r>
      <w:r w:rsidR="0086751A">
        <w:rPr>
          <w:sz w:val="26"/>
          <w:szCs w:val="26"/>
        </w:rPr>
        <w:t>(приложение</w:t>
      </w:r>
      <w:r>
        <w:rPr>
          <w:sz w:val="26"/>
          <w:szCs w:val="26"/>
        </w:rPr>
        <w:t xml:space="preserve"> № 1 и </w:t>
      </w:r>
      <w:r w:rsidR="0086751A">
        <w:rPr>
          <w:sz w:val="26"/>
          <w:szCs w:val="26"/>
        </w:rPr>
        <w:t>приложение №</w:t>
      </w:r>
      <w:r>
        <w:rPr>
          <w:sz w:val="26"/>
          <w:szCs w:val="26"/>
        </w:rPr>
        <w:t xml:space="preserve"> 2)</w:t>
      </w:r>
      <w:r w:rsidRPr="00F5457B">
        <w:rPr>
          <w:sz w:val="26"/>
          <w:szCs w:val="26"/>
        </w:rPr>
        <w:t>.</w:t>
      </w:r>
    </w:p>
    <w:bookmarkEnd w:id="0"/>
    <w:p w:rsidR="00F5457B" w:rsidRPr="00F5457B" w:rsidRDefault="00F5457B" w:rsidP="00F5457B">
      <w:pPr>
        <w:ind w:firstLine="284"/>
        <w:jc w:val="both"/>
        <w:rPr>
          <w:sz w:val="26"/>
          <w:szCs w:val="26"/>
        </w:rPr>
      </w:pPr>
      <w:r w:rsidRPr="00F5457B">
        <w:rPr>
          <w:sz w:val="26"/>
          <w:szCs w:val="26"/>
        </w:rPr>
        <w:t>2. Контроль исполнения настоящего решения возложить на председателя Совета депутатов Талдомского городского округа Московской области М.И. Аникеева.</w:t>
      </w:r>
    </w:p>
    <w:p w:rsidR="00F5457B" w:rsidRPr="00F5457B" w:rsidRDefault="00F5457B" w:rsidP="00F5457B">
      <w:pPr>
        <w:spacing w:line="276" w:lineRule="auto"/>
        <w:ind w:right="-283" w:firstLine="284"/>
        <w:jc w:val="both"/>
        <w:rPr>
          <w:sz w:val="26"/>
          <w:szCs w:val="26"/>
        </w:rPr>
      </w:pPr>
    </w:p>
    <w:p w:rsidR="00F5457B" w:rsidRPr="00F5457B" w:rsidRDefault="00F5457B" w:rsidP="00F5457B">
      <w:pPr>
        <w:spacing w:line="276" w:lineRule="auto"/>
        <w:ind w:right="-283" w:firstLine="284"/>
        <w:jc w:val="both"/>
        <w:rPr>
          <w:b/>
          <w:sz w:val="26"/>
          <w:szCs w:val="26"/>
        </w:rPr>
      </w:pPr>
    </w:p>
    <w:p w:rsidR="00F5457B" w:rsidRPr="00F5457B" w:rsidRDefault="00F5457B" w:rsidP="009E772E">
      <w:pPr>
        <w:jc w:val="both"/>
        <w:rPr>
          <w:sz w:val="26"/>
          <w:szCs w:val="26"/>
        </w:rPr>
      </w:pPr>
      <w:r w:rsidRPr="00F5457B">
        <w:rPr>
          <w:sz w:val="26"/>
          <w:szCs w:val="26"/>
        </w:rPr>
        <w:t>Председатель Совета депутатов</w:t>
      </w:r>
    </w:p>
    <w:p w:rsidR="00F5457B" w:rsidRPr="00F5457B" w:rsidRDefault="00F5457B" w:rsidP="009E772E">
      <w:pPr>
        <w:jc w:val="both"/>
        <w:rPr>
          <w:sz w:val="26"/>
          <w:szCs w:val="26"/>
        </w:rPr>
      </w:pPr>
      <w:r w:rsidRPr="00F5457B">
        <w:rPr>
          <w:sz w:val="26"/>
          <w:szCs w:val="26"/>
        </w:rPr>
        <w:t xml:space="preserve">Талдомского городского округа                                                             </w:t>
      </w:r>
      <w:r w:rsidR="009E772E">
        <w:rPr>
          <w:sz w:val="26"/>
          <w:szCs w:val="26"/>
        </w:rPr>
        <w:t xml:space="preserve">     </w:t>
      </w:r>
      <w:r>
        <w:rPr>
          <w:sz w:val="26"/>
          <w:szCs w:val="26"/>
        </w:rPr>
        <w:t xml:space="preserve">      </w:t>
      </w:r>
      <w:r w:rsidRPr="00F5457B">
        <w:rPr>
          <w:sz w:val="26"/>
          <w:szCs w:val="26"/>
        </w:rPr>
        <w:t xml:space="preserve">  М.И. Аникеев</w:t>
      </w:r>
    </w:p>
    <w:p w:rsidR="00F5457B" w:rsidRPr="00F5457B" w:rsidRDefault="00F5457B" w:rsidP="009E772E">
      <w:pPr>
        <w:jc w:val="both"/>
        <w:rPr>
          <w:sz w:val="26"/>
          <w:szCs w:val="26"/>
        </w:rPr>
      </w:pPr>
    </w:p>
    <w:p w:rsidR="00F5457B" w:rsidRPr="00F5457B" w:rsidRDefault="00F5457B" w:rsidP="009E772E">
      <w:pPr>
        <w:jc w:val="both"/>
        <w:rPr>
          <w:sz w:val="26"/>
          <w:szCs w:val="26"/>
        </w:rPr>
      </w:pPr>
    </w:p>
    <w:p w:rsidR="00F5457B" w:rsidRPr="00F5457B" w:rsidRDefault="00F5457B" w:rsidP="009E772E">
      <w:pPr>
        <w:jc w:val="both"/>
        <w:rPr>
          <w:sz w:val="26"/>
          <w:szCs w:val="26"/>
        </w:rPr>
      </w:pPr>
      <w:r w:rsidRPr="00F5457B">
        <w:rPr>
          <w:sz w:val="26"/>
          <w:szCs w:val="26"/>
        </w:rPr>
        <w:t xml:space="preserve">Глава Талдомского городского округа                                              </w:t>
      </w:r>
      <w:r>
        <w:rPr>
          <w:sz w:val="26"/>
          <w:szCs w:val="26"/>
        </w:rPr>
        <w:t xml:space="preserve">        </w:t>
      </w:r>
      <w:r w:rsidRPr="00F5457B">
        <w:rPr>
          <w:sz w:val="26"/>
          <w:szCs w:val="26"/>
        </w:rPr>
        <w:t xml:space="preserve">  </w:t>
      </w:r>
      <w:r w:rsidR="009E772E">
        <w:rPr>
          <w:sz w:val="26"/>
          <w:szCs w:val="26"/>
        </w:rPr>
        <w:t xml:space="preserve">   </w:t>
      </w:r>
      <w:r w:rsidRPr="00F5457B">
        <w:rPr>
          <w:sz w:val="26"/>
          <w:szCs w:val="26"/>
        </w:rPr>
        <w:t xml:space="preserve">  Ю.В. Крупенин</w:t>
      </w:r>
    </w:p>
    <w:p w:rsidR="005E539C" w:rsidRDefault="005E539C" w:rsidP="00F5457B">
      <w:pPr>
        <w:ind w:right="-1" w:firstLine="284"/>
        <w:jc w:val="both"/>
        <w:rPr>
          <w:sz w:val="26"/>
          <w:szCs w:val="26"/>
        </w:rPr>
      </w:pPr>
    </w:p>
    <w:p w:rsidR="00F5457B" w:rsidRDefault="00F5457B" w:rsidP="00F5457B">
      <w:pPr>
        <w:ind w:right="-1" w:firstLine="284"/>
        <w:jc w:val="both"/>
        <w:rPr>
          <w:sz w:val="26"/>
          <w:szCs w:val="26"/>
        </w:rPr>
      </w:pPr>
    </w:p>
    <w:p w:rsidR="009E772E" w:rsidRDefault="009E772E" w:rsidP="00F5457B">
      <w:pPr>
        <w:ind w:right="-1" w:firstLine="284"/>
        <w:jc w:val="both"/>
        <w:rPr>
          <w:sz w:val="26"/>
          <w:szCs w:val="26"/>
        </w:rPr>
        <w:sectPr w:rsidR="009E772E" w:rsidSect="00F5457B">
          <w:pgSz w:w="11906" w:h="16838"/>
          <w:pgMar w:top="1134" w:right="566" w:bottom="426" w:left="1276" w:header="708" w:footer="708" w:gutter="0"/>
          <w:cols w:space="708"/>
          <w:docGrid w:linePitch="360"/>
        </w:sectPr>
      </w:pPr>
    </w:p>
    <w:p w:rsidR="009E772E" w:rsidRPr="00452B6B" w:rsidRDefault="009E772E" w:rsidP="009E772E">
      <w:pPr>
        <w:jc w:val="right"/>
        <w:rPr>
          <w:sz w:val="22"/>
        </w:rPr>
      </w:pPr>
      <w:r w:rsidRPr="00452B6B">
        <w:rPr>
          <w:sz w:val="22"/>
        </w:rPr>
        <w:lastRenderedPageBreak/>
        <w:t xml:space="preserve">Приложение № </w:t>
      </w:r>
      <w:r>
        <w:rPr>
          <w:sz w:val="22"/>
        </w:rPr>
        <w:t>1</w:t>
      </w:r>
    </w:p>
    <w:p w:rsidR="009E772E" w:rsidRPr="00452B6B" w:rsidRDefault="009E772E" w:rsidP="009E772E">
      <w:pPr>
        <w:jc w:val="right"/>
        <w:rPr>
          <w:sz w:val="22"/>
        </w:rPr>
      </w:pPr>
      <w:r w:rsidRPr="00452B6B">
        <w:rPr>
          <w:sz w:val="22"/>
        </w:rPr>
        <w:t xml:space="preserve">к решению Совета депутатов </w:t>
      </w:r>
    </w:p>
    <w:p w:rsidR="009E772E" w:rsidRPr="00452B6B" w:rsidRDefault="009E772E" w:rsidP="009E772E">
      <w:pPr>
        <w:jc w:val="right"/>
        <w:rPr>
          <w:sz w:val="22"/>
        </w:rPr>
      </w:pPr>
      <w:r w:rsidRPr="00452B6B">
        <w:rPr>
          <w:sz w:val="22"/>
        </w:rPr>
        <w:t xml:space="preserve">Талдомского городского округа </w:t>
      </w:r>
    </w:p>
    <w:p w:rsidR="009E772E" w:rsidRPr="00452B6B" w:rsidRDefault="009E772E" w:rsidP="009E772E">
      <w:pPr>
        <w:jc w:val="right"/>
        <w:rPr>
          <w:sz w:val="22"/>
        </w:rPr>
      </w:pPr>
      <w:r w:rsidRPr="00452B6B">
        <w:rPr>
          <w:sz w:val="22"/>
        </w:rPr>
        <w:t xml:space="preserve">Московской области </w:t>
      </w:r>
    </w:p>
    <w:p w:rsidR="009E772E" w:rsidRPr="00452B6B" w:rsidRDefault="009E772E" w:rsidP="009E772E">
      <w:pPr>
        <w:jc w:val="right"/>
        <w:rPr>
          <w:sz w:val="22"/>
        </w:rPr>
      </w:pPr>
      <w:r w:rsidRPr="00452B6B">
        <w:rPr>
          <w:sz w:val="22"/>
        </w:rPr>
        <w:t xml:space="preserve">№ </w:t>
      </w:r>
      <w:r>
        <w:rPr>
          <w:sz w:val="22"/>
        </w:rPr>
        <w:t>75</w:t>
      </w:r>
      <w:r w:rsidRPr="00452B6B">
        <w:rPr>
          <w:sz w:val="22"/>
        </w:rPr>
        <w:t xml:space="preserve"> </w:t>
      </w:r>
      <w:r w:rsidRPr="00452B6B">
        <w:rPr>
          <w:sz w:val="22"/>
        </w:rPr>
        <w:t xml:space="preserve">от </w:t>
      </w:r>
      <w:r>
        <w:rPr>
          <w:sz w:val="22"/>
        </w:rPr>
        <w:t>03.09.2026</w:t>
      </w:r>
      <w:r w:rsidRPr="00452B6B">
        <w:rPr>
          <w:sz w:val="22"/>
        </w:rPr>
        <w:t xml:space="preserve"> г.</w:t>
      </w:r>
    </w:p>
    <w:p w:rsidR="009E772E" w:rsidRDefault="009E772E" w:rsidP="009E772E">
      <w:pPr>
        <w:spacing w:after="160"/>
        <w:jc w:val="right"/>
        <w:rPr>
          <w:b/>
          <w:szCs w:val="24"/>
        </w:rPr>
      </w:pPr>
      <w:r w:rsidRPr="00C31FC0">
        <w:rPr>
          <w:szCs w:val="24"/>
        </w:rPr>
        <w:br/>
      </w:r>
    </w:p>
    <w:p w:rsidR="009E772E" w:rsidRPr="001A6E8E" w:rsidRDefault="009E772E" w:rsidP="009E772E">
      <w:pPr>
        <w:spacing w:after="60"/>
        <w:jc w:val="center"/>
        <w:rPr>
          <w:bCs/>
          <w:szCs w:val="24"/>
        </w:rPr>
      </w:pPr>
      <w:r w:rsidRPr="001A6E8E">
        <w:rPr>
          <w:bCs/>
          <w:szCs w:val="24"/>
        </w:rPr>
        <w:t>ПЕРЕЧЕНЬ</w:t>
      </w:r>
    </w:p>
    <w:p w:rsidR="009E772E" w:rsidRPr="00C31FC0" w:rsidRDefault="009E772E" w:rsidP="009E772E">
      <w:pPr>
        <w:spacing w:after="40"/>
        <w:jc w:val="center"/>
        <w:rPr>
          <w:szCs w:val="24"/>
        </w:rPr>
      </w:pPr>
      <w:r w:rsidRPr="00C31FC0">
        <w:rPr>
          <w:szCs w:val="24"/>
        </w:rPr>
        <w:t>имущества к передаче из собственности Московской области</w:t>
      </w:r>
      <w:r>
        <w:rPr>
          <w:szCs w:val="24"/>
        </w:rPr>
        <w:t xml:space="preserve"> </w:t>
      </w:r>
      <w:r w:rsidRPr="00C31FC0">
        <w:rPr>
          <w:szCs w:val="24"/>
        </w:rPr>
        <w:t xml:space="preserve">в собственность Талдомского </w:t>
      </w:r>
      <w:r>
        <w:rPr>
          <w:szCs w:val="24"/>
        </w:rPr>
        <w:t>городского</w:t>
      </w:r>
      <w:r w:rsidRPr="00C31FC0">
        <w:rPr>
          <w:szCs w:val="24"/>
        </w:rPr>
        <w:t xml:space="preserve"> округа Московской области</w:t>
      </w:r>
      <w:r>
        <w:rPr>
          <w:szCs w:val="24"/>
        </w:rPr>
        <w:br/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3260"/>
        <w:gridCol w:w="2694"/>
        <w:gridCol w:w="7078"/>
      </w:tblGrid>
      <w:tr w:rsidR="009E772E" w:rsidRPr="00845DCB" w:rsidTr="00815119">
        <w:trPr>
          <w:cantSplit/>
          <w:tblHeader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jc w:val="center"/>
              <w:rPr>
                <w:bCs/>
                <w:szCs w:val="40"/>
              </w:rPr>
            </w:pPr>
            <w:r w:rsidRPr="00C31FC0">
              <w:rPr>
                <w:bCs/>
                <w:szCs w:val="40"/>
              </w:rPr>
              <w:t>№</w:t>
            </w:r>
            <w:r w:rsidRPr="00C31FC0">
              <w:rPr>
                <w:bCs/>
                <w:szCs w:val="40"/>
              </w:rPr>
              <w:br/>
              <w:t>п/п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jc w:val="center"/>
              <w:rPr>
                <w:bCs/>
                <w:szCs w:val="40"/>
              </w:rPr>
            </w:pPr>
            <w:r w:rsidRPr="00C31FC0">
              <w:rPr>
                <w:bCs/>
                <w:szCs w:val="40"/>
              </w:rPr>
              <w:t>Наименование имущества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jc w:val="center"/>
              <w:rPr>
                <w:bCs/>
                <w:szCs w:val="40"/>
              </w:rPr>
            </w:pPr>
            <w:r w:rsidRPr="00C31FC0">
              <w:rPr>
                <w:bCs/>
                <w:szCs w:val="40"/>
              </w:rPr>
              <w:t>Адрес мес</w:t>
            </w:r>
            <w:r>
              <w:rPr>
                <w:bCs/>
                <w:szCs w:val="40"/>
              </w:rPr>
              <w:t>то</w:t>
            </w:r>
            <w:r w:rsidRPr="00C31FC0">
              <w:rPr>
                <w:bCs/>
                <w:szCs w:val="40"/>
              </w:rPr>
              <w:t>нахождения имущества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jc w:val="center"/>
              <w:rPr>
                <w:bCs/>
                <w:szCs w:val="40"/>
              </w:rPr>
            </w:pPr>
            <w:r w:rsidRPr="00C31FC0">
              <w:rPr>
                <w:bCs/>
                <w:szCs w:val="40"/>
              </w:rPr>
              <w:t>Индивидуализирующие характеристики имущества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1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proofErr w:type="spellStart"/>
            <w:r w:rsidRPr="00C31FC0">
              <w:rPr>
                <w:szCs w:val="24"/>
              </w:rPr>
              <w:t>р.п</w:t>
            </w:r>
            <w:proofErr w:type="spellEnd"/>
            <w:r w:rsidRPr="00C31FC0">
              <w:rPr>
                <w:szCs w:val="24"/>
              </w:rPr>
              <w:t>. Вербилки, проезд Победы 1-й (46Н-12028)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12548;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483 м;</w:t>
            </w:r>
            <w:r w:rsidRPr="00C31FC0">
              <w:rPr>
                <w:szCs w:val="24"/>
              </w:rPr>
              <w:br/>
              <w:t>назначение: 7.4. сооружения дорожного транспорта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2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proofErr w:type="spellStart"/>
            <w:r w:rsidRPr="00C31FC0">
              <w:rPr>
                <w:szCs w:val="24"/>
              </w:rPr>
              <w:t>р.п</w:t>
            </w:r>
            <w:proofErr w:type="spellEnd"/>
            <w:r w:rsidRPr="00C31FC0">
              <w:rPr>
                <w:szCs w:val="24"/>
              </w:rPr>
              <w:t>. Вербилки, ул. Береговая (46Н-12031)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12582;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835 м;</w:t>
            </w:r>
            <w:r w:rsidRPr="00C31FC0">
              <w:rPr>
                <w:szCs w:val="24"/>
              </w:rPr>
              <w:br/>
              <w:t>назначение: 7.4. сооружения дорожного транспорта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3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proofErr w:type="spellStart"/>
            <w:r w:rsidRPr="00C31FC0">
              <w:rPr>
                <w:szCs w:val="24"/>
              </w:rPr>
              <w:t>р.п</w:t>
            </w:r>
            <w:proofErr w:type="spellEnd"/>
            <w:r w:rsidRPr="00C31FC0">
              <w:rPr>
                <w:szCs w:val="24"/>
              </w:rPr>
              <w:t>. Вербилки, ул. Октябрьская (46Н-12032)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12516;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1000 м;</w:t>
            </w:r>
            <w:r w:rsidRPr="00C31FC0">
              <w:rPr>
                <w:szCs w:val="24"/>
              </w:rPr>
              <w:br/>
              <w:t>назначение: сооружения дорожного транспорта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4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proofErr w:type="spellStart"/>
            <w:r w:rsidRPr="00C31FC0">
              <w:rPr>
                <w:szCs w:val="24"/>
              </w:rPr>
              <w:t>р.п</w:t>
            </w:r>
            <w:proofErr w:type="spellEnd"/>
            <w:r w:rsidRPr="00C31FC0">
              <w:rPr>
                <w:szCs w:val="24"/>
              </w:rPr>
              <w:t>. Вербилки, ул. Космонавтов (46Н-12033)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12532;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581 м;</w:t>
            </w:r>
            <w:r w:rsidRPr="00C31FC0">
              <w:rPr>
                <w:szCs w:val="24"/>
              </w:rPr>
              <w:br/>
              <w:t>назначение: сооружения дорожного транспорта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5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Сооружение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12585;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264 м;</w:t>
            </w:r>
            <w:r w:rsidRPr="00C31FC0">
              <w:rPr>
                <w:szCs w:val="24"/>
              </w:rPr>
              <w:br/>
              <w:t>назначение: Нежилое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6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proofErr w:type="spellStart"/>
            <w:r w:rsidRPr="00C31FC0">
              <w:rPr>
                <w:szCs w:val="24"/>
              </w:rPr>
              <w:t>р.п</w:t>
            </w:r>
            <w:proofErr w:type="spellEnd"/>
            <w:r w:rsidRPr="00C31FC0">
              <w:rPr>
                <w:szCs w:val="24"/>
              </w:rPr>
              <w:t>. Вербилки, ул. Зеленая (46Н-12036)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12511;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260 м;</w:t>
            </w:r>
            <w:r w:rsidRPr="00C31FC0">
              <w:rPr>
                <w:szCs w:val="24"/>
              </w:rPr>
              <w:br/>
              <w:t>назначение: 7.4. сооружения дорожного транспорта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7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proofErr w:type="spellStart"/>
            <w:r w:rsidRPr="00C31FC0">
              <w:rPr>
                <w:szCs w:val="24"/>
              </w:rPr>
              <w:t>р.п</w:t>
            </w:r>
            <w:proofErr w:type="spellEnd"/>
            <w:r w:rsidRPr="00C31FC0">
              <w:rPr>
                <w:szCs w:val="24"/>
              </w:rPr>
              <w:t>. Вербилки, проезд 2-й Пушкинский (46Н-12037)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12488;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832 м;</w:t>
            </w:r>
            <w:r w:rsidRPr="00C31FC0">
              <w:rPr>
                <w:szCs w:val="24"/>
              </w:rPr>
              <w:br/>
              <w:t>назначение: 7.4. сооружения дорожного транспорта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lastRenderedPageBreak/>
              <w:t>8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Сооружение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12594;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1256 м;</w:t>
            </w:r>
            <w:r w:rsidRPr="00C31FC0">
              <w:rPr>
                <w:szCs w:val="24"/>
              </w:rPr>
              <w:br/>
              <w:t>назначение: Нежилое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9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proofErr w:type="spellStart"/>
            <w:r w:rsidRPr="00C31FC0">
              <w:rPr>
                <w:szCs w:val="24"/>
              </w:rPr>
              <w:t>р.п</w:t>
            </w:r>
            <w:proofErr w:type="spellEnd"/>
            <w:r w:rsidRPr="00C31FC0">
              <w:rPr>
                <w:szCs w:val="24"/>
              </w:rPr>
              <w:t>. Вербилки, ул. Полевая (46Н-12040)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12549;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748 м;</w:t>
            </w:r>
            <w:r w:rsidRPr="00C31FC0">
              <w:rPr>
                <w:szCs w:val="24"/>
              </w:rPr>
              <w:br/>
              <w:t>назначение: Нежилое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10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Сооружение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12567;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986 м;</w:t>
            </w:r>
            <w:r w:rsidRPr="00C31FC0">
              <w:rPr>
                <w:szCs w:val="24"/>
              </w:rPr>
              <w:br/>
              <w:t>назначение: Нежилое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11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proofErr w:type="spellStart"/>
            <w:r w:rsidRPr="00C31FC0">
              <w:rPr>
                <w:szCs w:val="24"/>
              </w:rPr>
              <w:t>р.п</w:t>
            </w:r>
            <w:proofErr w:type="spellEnd"/>
            <w:r w:rsidRPr="00C31FC0">
              <w:rPr>
                <w:szCs w:val="24"/>
              </w:rPr>
              <w:t>. Вербилки, ул. 1-я Коммунистическая (46Н-12044)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12620;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209 м;</w:t>
            </w:r>
            <w:r w:rsidRPr="00C31FC0">
              <w:rPr>
                <w:szCs w:val="24"/>
              </w:rPr>
              <w:br/>
              <w:t>назначение: нежилое, транспортное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12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proofErr w:type="spellStart"/>
            <w:r w:rsidRPr="00C31FC0">
              <w:rPr>
                <w:szCs w:val="24"/>
              </w:rPr>
              <w:t>р.п</w:t>
            </w:r>
            <w:proofErr w:type="spellEnd"/>
            <w:r w:rsidRPr="00C31FC0">
              <w:rPr>
                <w:szCs w:val="24"/>
              </w:rPr>
              <w:t>. Вербилки, ул. 2-я Ленстрой (46Н-12046)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12577;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481 м;</w:t>
            </w:r>
            <w:r w:rsidRPr="00C31FC0">
              <w:rPr>
                <w:szCs w:val="24"/>
              </w:rPr>
              <w:br/>
              <w:t>назначение: Нежилое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13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proofErr w:type="spellStart"/>
            <w:r w:rsidRPr="00C31FC0">
              <w:rPr>
                <w:szCs w:val="24"/>
              </w:rPr>
              <w:t>р.п.Вербилки</w:t>
            </w:r>
            <w:proofErr w:type="spellEnd"/>
            <w:r w:rsidRPr="00C31FC0">
              <w:rPr>
                <w:szCs w:val="24"/>
              </w:rPr>
              <w:t xml:space="preserve"> </w:t>
            </w:r>
            <w:proofErr w:type="spellStart"/>
            <w:r w:rsidRPr="00C31FC0">
              <w:rPr>
                <w:szCs w:val="24"/>
              </w:rPr>
              <w:t>ул.Лесная</w:t>
            </w:r>
            <w:proofErr w:type="spellEnd"/>
            <w:r w:rsidRPr="00C31FC0">
              <w:rPr>
                <w:szCs w:val="24"/>
              </w:rPr>
              <w:t xml:space="preserve"> (46Н-12047)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12527;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461 м;</w:t>
            </w:r>
            <w:r w:rsidRPr="00C31FC0">
              <w:rPr>
                <w:szCs w:val="24"/>
              </w:rPr>
              <w:br/>
              <w:t>назначение: нежилое, транспортное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14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proofErr w:type="spellStart"/>
            <w:r w:rsidRPr="00C31FC0">
              <w:rPr>
                <w:szCs w:val="24"/>
              </w:rPr>
              <w:t>р.п</w:t>
            </w:r>
            <w:proofErr w:type="spellEnd"/>
            <w:r w:rsidRPr="00C31FC0">
              <w:rPr>
                <w:szCs w:val="24"/>
              </w:rPr>
              <w:t>. Вербилки, туп. Энгельса (46Н-12051)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12581;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291 м;</w:t>
            </w:r>
            <w:r w:rsidRPr="00C31FC0">
              <w:rPr>
                <w:szCs w:val="24"/>
              </w:rPr>
              <w:br/>
              <w:t>назначение: 7.4. сооружения дорожного транспорта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15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Сооружение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12562;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1414 м;</w:t>
            </w:r>
            <w:r w:rsidRPr="00C31FC0">
              <w:rPr>
                <w:szCs w:val="24"/>
              </w:rPr>
              <w:br/>
              <w:t>назначение: Нежилое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16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proofErr w:type="spellStart"/>
            <w:r w:rsidRPr="00C31FC0">
              <w:rPr>
                <w:szCs w:val="24"/>
              </w:rPr>
              <w:t>р.п</w:t>
            </w:r>
            <w:proofErr w:type="spellEnd"/>
            <w:r w:rsidRPr="00C31FC0">
              <w:rPr>
                <w:szCs w:val="24"/>
              </w:rPr>
              <w:t>. Вербилки, ул. Энгельса (46Н-12053)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12497;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527 м;</w:t>
            </w:r>
            <w:r w:rsidRPr="00C31FC0">
              <w:rPr>
                <w:szCs w:val="24"/>
              </w:rPr>
              <w:br/>
              <w:t>назначение: Нежилое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17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proofErr w:type="spellStart"/>
            <w:r w:rsidRPr="00C31FC0">
              <w:rPr>
                <w:szCs w:val="24"/>
              </w:rPr>
              <w:t>р.п</w:t>
            </w:r>
            <w:proofErr w:type="spellEnd"/>
            <w:r w:rsidRPr="00C31FC0">
              <w:rPr>
                <w:szCs w:val="24"/>
              </w:rPr>
              <w:t>. Вербилки, ул. Якотская (46Н-12056)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12517;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383 м;</w:t>
            </w:r>
            <w:r w:rsidRPr="00C31FC0">
              <w:rPr>
                <w:szCs w:val="24"/>
              </w:rPr>
              <w:br/>
              <w:t>назначение: 7.4. сооружения дорожного транспорта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18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proofErr w:type="spellStart"/>
            <w:r w:rsidRPr="00C31FC0">
              <w:rPr>
                <w:szCs w:val="24"/>
              </w:rPr>
              <w:t>р.п</w:t>
            </w:r>
            <w:proofErr w:type="spellEnd"/>
            <w:r w:rsidRPr="00C31FC0">
              <w:rPr>
                <w:szCs w:val="24"/>
              </w:rPr>
              <w:t>. Вербилки, проезд 3-й Победы (46Н-12058)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12543;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389 м;</w:t>
            </w:r>
            <w:r w:rsidRPr="00C31FC0">
              <w:rPr>
                <w:szCs w:val="24"/>
              </w:rPr>
              <w:br/>
              <w:t>назначение: сооружения дорожного транспорта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lastRenderedPageBreak/>
              <w:t>19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сооружение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12589;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444 м;</w:t>
            </w:r>
            <w:r w:rsidRPr="00C31FC0">
              <w:rPr>
                <w:szCs w:val="24"/>
              </w:rPr>
              <w:br/>
              <w:t>назначение: Нежилое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20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proofErr w:type="spellStart"/>
            <w:r w:rsidRPr="00C31FC0">
              <w:rPr>
                <w:szCs w:val="24"/>
              </w:rPr>
              <w:t>р.п</w:t>
            </w:r>
            <w:proofErr w:type="spellEnd"/>
            <w:r w:rsidRPr="00C31FC0">
              <w:rPr>
                <w:szCs w:val="24"/>
              </w:rPr>
              <w:t>. Вербилки, проезд 1-й Кировский (46Н-12060)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12492;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400 м;</w:t>
            </w:r>
            <w:r w:rsidRPr="00C31FC0">
              <w:rPr>
                <w:szCs w:val="24"/>
              </w:rPr>
              <w:br/>
              <w:t>назначение: 7.4. сооружения дорожного транспорта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21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proofErr w:type="spellStart"/>
            <w:r w:rsidRPr="00C31FC0">
              <w:rPr>
                <w:szCs w:val="24"/>
              </w:rPr>
              <w:t>р.п</w:t>
            </w:r>
            <w:proofErr w:type="spellEnd"/>
            <w:r w:rsidRPr="00C31FC0">
              <w:rPr>
                <w:szCs w:val="24"/>
              </w:rPr>
              <w:t>. Вербилки, ул. Фрунзе (46Н-12062)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12535;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552 м;</w:t>
            </w:r>
            <w:r w:rsidRPr="00C31FC0">
              <w:rPr>
                <w:szCs w:val="24"/>
              </w:rPr>
              <w:br/>
              <w:t>назначение: Нежилое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22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proofErr w:type="spellStart"/>
            <w:r w:rsidRPr="00C31FC0">
              <w:rPr>
                <w:szCs w:val="24"/>
              </w:rPr>
              <w:t>р.п</w:t>
            </w:r>
            <w:proofErr w:type="spellEnd"/>
            <w:r w:rsidRPr="00C31FC0">
              <w:rPr>
                <w:szCs w:val="24"/>
              </w:rPr>
              <w:t>. Вербилки, проезд 4-й Пушкинский (46Н-12064)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12598;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238 м;</w:t>
            </w:r>
            <w:r w:rsidRPr="00C31FC0">
              <w:rPr>
                <w:szCs w:val="24"/>
              </w:rPr>
              <w:br/>
              <w:t>назначение: 7.4. сооружения дорожного транспорта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23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proofErr w:type="spellStart"/>
            <w:r w:rsidRPr="00C31FC0">
              <w:rPr>
                <w:szCs w:val="24"/>
              </w:rPr>
              <w:t>р.п</w:t>
            </w:r>
            <w:proofErr w:type="spellEnd"/>
            <w:r w:rsidRPr="00C31FC0">
              <w:rPr>
                <w:szCs w:val="24"/>
              </w:rPr>
              <w:t>. Вербилки, проезд 5-й Пушкинский (46Н-12065)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12495;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822 м;</w:t>
            </w:r>
            <w:r w:rsidRPr="00C31FC0">
              <w:rPr>
                <w:szCs w:val="24"/>
              </w:rPr>
              <w:br/>
              <w:t>назначение: Нежилое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24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proofErr w:type="spellStart"/>
            <w:r w:rsidRPr="00C31FC0">
              <w:rPr>
                <w:szCs w:val="24"/>
              </w:rPr>
              <w:t>р.п</w:t>
            </w:r>
            <w:proofErr w:type="spellEnd"/>
            <w:r w:rsidRPr="00C31FC0">
              <w:rPr>
                <w:szCs w:val="24"/>
              </w:rPr>
              <w:t>. Вербилки, ул. Песчаная (46Н-12066)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12487;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784 м;</w:t>
            </w:r>
            <w:r w:rsidRPr="00C31FC0">
              <w:rPr>
                <w:szCs w:val="24"/>
              </w:rPr>
              <w:br/>
              <w:t>назначение: Нежилое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25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proofErr w:type="spellStart"/>
            <w:r w:rsidRPr="00C31FC0">
              <w:rPr>
                <w:szCs w:val="24"/>
              </w:rPr>
              <w:t>р.п</w:t>
            </w:r>
            <w:proofErr w:type="spellEnd"/>
            <w:r w:rsidRPr="00C31FC0">
              <w:rPr>
                <w:szCs w:val="24"/>
              </w:rPr>
              <w:t>. Вербилки, ул. Калинина (46Н-12067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12485;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553 м;</w:t>
            </w:r>
            <w:r w:rsidRPr="00C31FC0">
              <w:rPr>
                <w:szCs w:val="24"/>
              </w:rPr>
              <w:br/>
              <w:t>назначение: 7.4. сооружения дорожного транспорта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26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proofErr w:type="spellStart"/>
            <w:r w:rsidRPr="00C31FC0">
              <w:rPr>
                <w:szCs w:val="24"/>
              </w:rPr>
              <w:t>р.п</w:t>
            </w:r>
            <w:proofErr w:type="spellEnd"/>
            <w:r w:rsidRPr="00C31FC0">
              <w:rPr>
                <w:szCs w:val="24"/>
              </w:rPr>
              <w:t>. Вербилки, ул. Лермонтова (46Н-12068)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12518;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1068 м;</w:t>
            </w:r>
            <w:r w:rsidRPr="00C31FC0">
              <w:rPr>
                <w:szCs w:val="24"/>
              </w:rPr>
              <w:br/>
              <w:t>назначение: сооружения дорожного транспорта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27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proofErr w:type="spellStart"/>
            <w:r w:rsidRPr="00C31FC0">
              <w:rPr>
                <w:szCs w:val="24"/>
              </w:rPr>
              <w:t>р.п</w:t>
            </w:r>
            <w:proofErr w:type="spellEnd"/>
            <w:r w:rsidRPr="00C31FC0">
              <w:rPr>
                <w:szCs w:val="24"/>
              </w:rPr>
              <w:t>. Вербилки, ул. 2-я Гоголя (46Н-12070)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12496;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259 м;</w:t>
            </w:r>
            <w:r w:rsidRPr="00C31FC0">
              <w:rPr>
                <w:szCs w:val="24"/>
              </w:rPr>
              <w:br/>
              <w:t>назначение: сооружения дорожного транспорта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28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proofErr w:type="spellStart"/>
            <w:r w:rsidRPr="00C31FC0">
              <w:rPr>
                <w:szCs w:val="24"/>
              </w:rPr>
              <w:t>р.п</w:t>
            </w:r>
            <w:proofErr w:type="spellEnd"/>
            <w:r w:rsidRPr="00C31FC0">
              <w:rPr>
                <w:szCs w:val="24"/>
              </w:rPr>
              <w:t>. Вербилки, ул. Хотьковская (46Н-12071)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12575;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553 м;</w:t>
            </w:r>
            <w:r w:rsidRPr="00C31FC0">
              <w:rPr>
                <w:szCs w:val="24"/>
              </w:rPr>
              <w:br/>
              <w:t>назначение: сооружения дорожного транспорта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29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proofErr w:type="spellStart"/>
            <w:r w:rsidRPr="00C31FC0">
              <w:rPr>
                <w:szCs w:val="24"/>
              </w:rPr>
              <w:t>р.п</w:t>
            </w:r>
            <w:proofErr w:type="spellEnd"/>
            <w:r w:rsidRPr="00C31FC0">
              <w:rPr>
                <w:szCs w:val="24"/>
              </w:rPr>
              <w:t>. Вербилки, туп. Дубенский (46Н-12072)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12537;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357 м;</w:t>
            </w:r>
            <w:r w:rsidRPr="00C31FC0">
              <w:rPr>
                <w:szCs w:val="24"/>
              </w:rPr>
              <w:br/>
              <w:t>назначение: 7.4. сооружения дорожного транспорта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lastRenderedPageBreak/>
              <w:t>30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proofErr w:type="spellStart"/>
            <w:r w:rsidRPr="00C31FC0">
              <w:rPr>
                <w:szCs w:val="24"/>
              </w:rPr>
              <w:t>р.п</w:t>
            </w:r>
            <w:proofErr w:type="spellEnd"/>
            <w:r w:rsidRPr="00C31FC0">
              <w:rPr>
                <w:szCs w:val="24"/>
              </w:rPr>
              <w:t>. Вербилки, ул. Дубенская (46Н-12073)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12544;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787 м;</w:t>
            </w:r>
            <w:r w:rsidRPr="00C31FC0">
              <w:rPr>
                <w:szCs w:val="24"/>
              </w:rPr>
              <w:br/>
              <w:t>назначение: 7.4. сооружения дорожного транспорта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31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proofErr w:type="spellStart"/>
            <w:r w:rsidRPr="00C31FC0">
              <w:rPr>
                <w:szCs w:val="24"/>
              </w:rPr>
              <w:t>р.п</w:t>
            </w:r>
            <w:proofErr w:type="spellEnd"/>
            <w:r w:rsidRPr="00C31FC0">
              <w:rPr>
                <w:szCs w:val="24"/>
              </w:rPr>
              <w:t>. Вербилки, ул. 1-я Маяковского (46Н-12074)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12520;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114 м;</w:t>
            </w:r>
            <w:r w:rsidRPr="00C31FC0">
              <w:rPr>
                <w:szCs w:val="24"/>
              </w:rPr>
              <w:br/>
              <w:t>назначение: 7.4. сооружения дорожного транспорта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32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Сооружение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12545;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225 м;</w:t>
            </w:r>
            <w:r w:rsidRPr="00C31FC0">
              <w:rPr>
                <w:szCs w:val="24"/>
              </w:rPr>
              <w:br/>
              <w:t>назначение: Нежилое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33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proofErr w:type="spellStart"/>
            <w:r w:rsidRPr="00C31FC0">
              <w:rPr>
                <w:szCs w:val="24"/>
              </w:rPr>
              <w:t>р.п</w:t>
            </w:r>
            <w:proofErr w:type="spellEnd"/>
            <w:r w:rsidRPr="00C31FC0">
              <w:rPr>
                <w:szCs w:val="24"/>
              </w:rPr>
              <w:t>. Вербилки, ул. Заречная (46Н-12077)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12556;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215 м;</w:t>
            </w:r>
            <w:r w:rsidRPr="00C31FC0">
              <w:rPr>
                <w:szCs w:val="24"/>
              </w:rPr>
              <w:br/>
              <w:t>назначение: 7.4. сооружения дорожного транспорта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34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Сооружение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12563;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461 м;</w:t>
            </w:r>
            <w:r w:rsidRPr="00C31FC0">
              <w:rPr>
                <w:szCs w:val="24"/>
              </w:rPr>
              <w:br/>
              <w:t>назначение: Нежилое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35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proofErr w:type="spellStart"/>
            <w:r w:rsidRPr="00C31FC0">
              <w:rPr>
                <w:szCs w:val="24"/>
              </w:rPr>
              <w:t>р.п</w:t>
            </w:r>
            <w:proofErr w:type="spellEnd"/>
            <w:r w:rsidRPr="00C31FC0">
              <w:rPr>
                <w:szCs w:val="24"/>
              </w:rPr>
              <w:t>. Вербилки, проезд ул. Рубцова - ул. Энгельса (46Н-12079)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12564;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209 м;</w:t>
            </w:r>
            <w:r w:rsidRPr="00C31FC0">
              <w:rPr>
                <w:szCs w:val="24"/>
              </w:rPr>
              <w:br/>
              <w:t>назначение: сооружения дорожного транспорта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36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proofErr w:type="spellStart"/>
            <w:r w:rsidRPr="00C31FC0">
              <w:rPr>
                <w:szCs w:val="24"/>
              </w:rPr>
              <w:t>р.п</w:t>
            </w:r>
            <w:proofErr w:type="spellEnd"/>
            <w:r w:rsidRPr="00C31FC0">
              <w:rPr>
                <w:szCs w:val="24"/>
              </w:rPr>
              <w:t>. Вербилки, проезд ул. Энгельса - ул. Октябрьская (46Н-12080)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12507;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114 м;</w:t>
            </w:r>
            <w:r w:rsidRPr="00C31FC0">
              <w:rPr>
                <w:szCs w:val="24"/>
              </w:rPr>
              <w:br/>
              <w:t>назначение: Нежилое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37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Сооружение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12569;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253 м;</w:t>
            </w:r>
            <w:r w:rsidRPr="00C31FC0">
              <w:rPr>
                <w:szCs w:val="24"/>
              </w:rPr>
              <w:br/>
              <w:t>назначение: Нежилое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38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proofErr w:type="spellStart"/>
            <w:r w:rsidRPr="00C31FC0">
              <w:rPr>
                <w:szCs w:val="24"/>
              </w:rPr>
              <w:t>р.п</w:t>
            </w:r>
            <w:proofErr w:type="spellEnd"/>
            <w:r w:rsidRPr="00C31FC0">
              <w:rPr>
                <w:szCs w:val="24"/>
              </w:rPr>
              <w:t>. Вербилки, проезд ул. Новая - ул. Огородная (46Н-12082)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12490;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124 м;</w:t>
            </w:r>
            <w:r w:rsidRPr="00C31FC0">
              <w:rPr>
                <w:szCs w:val="24"/>
              </w:rPr>
              <w:br/>
              <w:t>назначение: сооружения дорожного транспорта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39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Сооружение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12539;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103 м;</w:t>
            </w:r>
            <w:r w:rsidRPr="00C31FC0">
              <w:rPr>
                <w:szCs w:val="24"/>
              </w:rPr>
              <w:br/>
              <w:t>назначение: Нежилое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40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proofErr w:type="spellStart"/>
            <w:r w:rsidRPr="00C31FC0">
              <w:rPr>
                <w:szCs w:val="24"/>
              </w:rPr>
              <w:t>р.п</w:t>
            </w:r>
            <w:proofErr w:type="spellEnd"/>
            <w:r w:rsidRPr="00C31FC0">
              <w:rPr>
                <w:szCs w:val="24"/>
              </w:rPr>
              <w:t>. Вербилки, ул. Огородная 2 (46Н-12084)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12580;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510 м;</w:t>
            </w:r>
            <w:r w:rsidRPr="00C31FC0">
              <w:rPr>
                <w:szCs w:val="24"/>
              </w:rPr>
              <w:br/>
              <w:t>назначение: сооружения дорожного транспорта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lastRenderedPageBreak/>
              <w:t>41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proofErr w:type="spellStart"/>
            <w:r w:rsidRPr="00C31FC0">
              <w:rPr>
                <w:szCs w:val="24"/>
              </w:rPr>
              <w:t>р.п</w:t>
            </w:r>
            <w:proofErr w:type="spellEnd"/>
            <w:r w:rsidRPr="00C31FC0">
              <w:rPr>
                <w:szCs w:val="24"/>
              </w:rPr>
              <w:t>. Вербилки, проезд ул. Пушкина - ул. Маяковского 1-я (46Н-12085)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12513;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328 м;</w:t>
            </w:r>
            <w:r w:rsidRPr="00C31FC0">
              <w:rPr>
                <w:szCs w:val="24"/>
              </w:rPr>
              <w:br/>
              <w:t>назначение: 7.4. сооружения дорожного транспорта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42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Сооружение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12557;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125 м;</w:t>
            </w:r>
            <w:r w:rsidRPr="00C31FC0">
              <w:rPr>
                <w:szCs w:val="24"/>
              </w:rPr>
              <w:br/>
              <w:t>назначение: Нежилое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43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Сооружение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12603;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124 м;</w:t>
            </w:r>
            <w:r w:rsidRPr="00C31FC0">
              <w:rPr>
                <w:szCs w:val="24"/>
              </w:rPr>
              <w:br/>
              <w:t>назначение: Нежилое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44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proofErr w:type="spellStart"/>
            <w:r w:rsidRPr="00C31FC0">
              <w:rPr>
                <w:szCs w:val="24"/>
              </w:rPr>
              <w:t>р.п</w:t>
            </w:r>
            <w:proofErr w:type="spellEnd"/>
            <w:r w:rsidRPr="00C31FC0">
              <w:rPr>
                <w:szCs w:val="24"/>
              </w:rPr>
              <w:t xml:space="preserve">. Вербилки, проезд ул. Лесная - проезд </w:t>
            </w:r>
            <w:proofErr w:type="spellStart"/>
            <w:r w:rsidRPr="00C31FC0">
              <w:rPr>
                <w:szCs w:val="24"/>
              </w:rPr>
              <w:t>Ленстроя</w:t>
            </w:r>
            <w:proofErr w:type="spellEnd"/>
            <w:r w:rsidRPr="00C31FC0">
              <w:rPr>
                <w:szCs w:val="24"/>
              </w:rPr>
              <w:t xml:space="preserve"> (46Н-12089)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12574;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154 м;</w:t>
            </w:r>
            <w:r w:rsidRPr="00C31FC0">
              <w:rPr>
                <w:szCs w:val="24"/>
              </w:rPr>
              <w:br/>
              <w:t>назначение: Нежилое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45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proofErr w:type="spellStart"/>
            <w:r w:rsidRPr="00C31FC0">
              <w:rPr>
                <w:szCs w:val="24"/>
              </w:rPr>
              <w:t>р.п</w:t>
            </w:r>
            <w:proofErr w:type="spellEnd"/>
            <w:r w:rsidRPr="00C31FC0">
              <w:rPr>
                <w:szCs w:val="24"/>
              </w:rPr>
              <w:t>. Вербилки, проезд ул. Огородная - ул. Калинина (46Н-12092)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12591;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108 м;</w:t>
            </w:r>
            <w:r w:rsidRPr="00C31FC0">
              <w:rPr>
                <w:szCs w:val="24"/>
              </w:rPr>
              <w:br/>
              <w:t>назначение: сооружения дорожного транспорта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46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Сооружение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12590;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406 м;</w:t>
            </w:r>
            <w:r w:rsidRPr="00C31FC0">
              <w:rPr>
                <w:szCs w:val="24"/>
              </w:rPr>
              <w:br/>
              <w:t>назначение: нежилое, не определено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47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proofErr w:type="spellStart"/>
            <w:r w:rsidRPr="00C31FC0">
              <w:rPr>
                <w:szCs w:val="24"/>
              </w:rPr>
              <w:t>р.п</w:t>
            </w:r>
            <w:proofErr w:type="spellEnd"/>
            <w:r w:rsidRPr="00C31FC0">
              <w:rPr>
                <w:szCs w:val="24"/>
              </w:rPr>
              <w:t>. Северный, ул. Полевая (46Н-12161)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12625;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407 м;</w:t>
            </w:r>
            <w:r w:rsidRPr="00C31FC0">
              <w:rPr>
                <w:szCs w:val="24"/>
              </w:rPr>
              <w:br/>
              <w:t>назначение: 7.4. сооружения дорожного транспорта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48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proofErr w:type="spellStart"/>
            <w:r w:rsidRPr="00C31FC0">
              <w:rPr>
                <w:szCs w:val="24"/>
              </w:rPr>
              <w:t>р.п</w:t>
            </w:r>
            <w:proofErr w:type="spellEnd"/>
            <w:r w:rsidRPr="00C31FC0">
              <w:rPr>
                <w:szCs w:val="24"/>
              </w:rPr>
              <w:t>. Северный, ул. Зеленая (46Н-12163)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12546;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307 м;</w:t>
            </w:r>
            <w:r w:rsidRPr="00C31FC0">
              <w:rPr>
                <w:szCs w:val="24"/>
              </w:rPr>
              <w:br/>
              <w:t>назначение: Нежилое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49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proofErr w:type="spellStart"/>
            <w:r w:rsidRPr="00C31FC0">
              <w:rPr>
                <w:szCs w:val="24"/>
              </w:rPr>
              <w:t>р.п</w:t>
            </w:r>
            <w:proofErr w:type="spellEnd"/>
            <w:r w:rsidRPr="00C31FC0">
              <w:rPr>
                <w:szCs w:val="24"/>
              </w:rPr>
              <w:t>. Северный, проезд 2 (46Н-12164)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12489;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119 м;</w:t>
            </w:r>
            <w:r w:rsidRPr="00C31FC0">
              <w:rPr>
                <w:szCs w:val="24"/>
              </w:rPr>
              <w:br/>
              <w:t>назначение: Нежилое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50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proofErr w:type="spellStart"/>
            <w:r w:rsidRPr="00C31FC0">
              <w:rPr>
                <w:szCs w:val="24"/>
              </w:rPr>
              <w:t>р.п</w:t>
            </w:r>
            <w:proofErr w:type="spellEnd"/>
            <w:r w:rsidRPr="00C31FC0">
              <w:rPr>
                <w:szCs w:val="24"/>
              </w:rPr>
              <w:t>. Северный, ул. Спортивная (46Н-12165)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12522;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138 м;</w:t>
            </w:r>
            <w:r w:rsidRPr="00C31FC0">
              <w:rPr>
                <w:szCs w:val="24"/>
              </w:rPr>
              <w:br/>
              <w:t>назначение: 7.4. сооружения дорожного транспорта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51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proofErr w:type="spellStart"/>
            <w:r w:rsidRPr="00C31FC0">
              <w:rPr>
                <w:szCs w:val="24"/>
              </w:rPr>
              <w:t>р.п</w:t>
            </w:r>
            <w:proofErr w:type="spellEnd"/>
            <w:r w:rsidRPr="00C31FC0">
              <w:rPr>
                <w:szCs w:val="24"/>
              </w:rPr>
              <w:t>. Северный, ул. Садовая (46Н-12166)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12586;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299 м;</w:t>
            </w:r>
            <w:r w:rsidRPr="00C31FC0">
              <w:rPr>
                <w:szCs w:val="24"/>
              </w:rPr>
              <w:br/>
              <w:t>назначение: Нежилое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lastRenderedPageBreak/>
              <w:t>52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сооружение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12515;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380 м;</w:t>
            </w:r>
            <w:r w:rsidRPr="00C31FC0">
              <w:rPr>
                <w:szCs w:val="24"/>
              </w:rPr>
              <w:br/>
              <w:t>назначение: Нежилое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53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proofErr w:type="spellStart"/>
            <w:r w:rsidRPr="00C31FC0">
              <w:rPr>
                <w:szCs w:val="24"/>
              </w:rPr>
              <w:t>р.п</w:t>
            </w:r>
            <w:proofErr w:type="spellEnd"/>
            <w:r w:rsidRPr="00C31FC0">
              <w:rPr>
                <w:szCs w:val="24"/>
              </w:rPr>
              <w:t>. Северный, ул. Мира (46Н-12169)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12491;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373 м;</w:t>
            </w:r>
            <w:r w:rsidRPr="00C31FC0">
              <w:rPr>
                <w:szCs w:val="24"/>
              </w:rPr>
              <w:br/>
              <w:t>назначение: сооружения дорожного транспорта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54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proofErr w:type="spellStart"/>
            <w:r w:rsidRPr="00C31FC0">
              <w:rPr>
                <w:szCs w:val="24"/>
              </w:rPr>
              <w:t>р.п</w:t>
            </w:r>
            <w:proofErr w:type="spellEnd"/>
            <w:r w:rsidRPr="00C31FC0">
              <w:rPr>
                <w:szCs w:val="24"/>
              </w:rPr>
              <w:t>. Северный, проезд к Дому культуры (46Н-12170)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12605;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197 м;</w:t>
            </w:r>
            <w:r w:rsidRPr="00C31FC0">
              <w:rPr>
                <w:szCs w:val="24"/>
              </w:rPr>
              <w:br/>
              <w:t>назначение: сооружения дорожного транспорта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55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сооружение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12509;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555 м;</w:t>
            </w:r>
            <w:r w:rsidRPr="00C31FC0">
              <w:rPr>
                <w:szCs w:val="24"/>
              </w:rPr>
              <w:br/>
              <w:t>назначение: Нежилое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56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г. Талдом, проезд 2-й Кимрский (46Н-12176)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12601;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435 м;</w:t>
            </w:r>
            <w:r w:rsidRPr="00C31FC0">
              <w:rPr>
                <w:szCs w:val="24"/>
              </w:rPr>
              <w:br/>
              <w:t>назначение: Нежилое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57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г. Талдом, проезд Безымянный (46Н-12177)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12521;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208 м;</w:t>
            </w:r>
            <w:r w:rsidRPr="00C31FC0">
              <w:rPr>
                <w:szCs w:val="24"/>
              </w:rPr>
              <w:br/>
              <w:t>назначение: 7.4. сооружения дорожного транспорта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58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Сооружение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12530;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285 м;</w:t>
            </w:r>
            <w:r w:rsidRPr="00C31FC0">
              <w:rPr>
                <w:szCs w:val="24"/>
              </w:rPr>
              <w:br/>
              <w:t>назначение: Нежилое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59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Сооружение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12576;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225 м;</w:t>
            </w:r>
            <w:r w:rsidRPr="00C31FC0">
              <w:rPr>
                <w:szCs w:val="24"/>
              </w:rPr>
              <w:br/>
              <w:t>назначение: Нежилое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60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г. Талдом, проезд Калязинский (46Н-12181)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12536;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484 м;</w:t>
            </w:r>
            <w:r w:rsidRPr="00C31FC0">
              <w:rPr>
                <w:szCs w:val="24"/>
              </w:rPr>
              <w:br/>
              <w:t>назначение: 7.4. сооружения дорожного транспорта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61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г. Талдом, проезд Кимрский 1-й (46Н-12182)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12579;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168 м;</w:t>
            </w:r>
            <w:r w:rsidRPr="00C31FC0">
              <w:rPr>
                <w:szCs w:val="24"/>
              </w:rPr>
              <w:br/>
              <w:t>назначение: Нежилое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62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г. Талдом, проезд Кооперативный (46Н-12183)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12607;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219 м;</w:t>
            </w:r>
            <w:r w:rsidRPr="00C31FC0">
              <w:rPr>
                <w:szCs w:val="24"/>
              </w:rPr>
              <w:br/>
              <w:t>назначение: 7.4. сооружения дорожного транспорта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lastRenderedPageBreak/>
              <w:t>63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г. Талдом, проезд Милицейский (46Н-12184)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12555;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214 м;</w:t>
            </w:r>
            <w:r w:rsidRPr="00C31FC0">
              <w:rPr>
                <w:szCs w:val="24"/>
              </w:rPr>
              <w:br/>
              <w:t>назначение: 7.4. сооружения дорожного транспорта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64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Сооружение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12573;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518 м;</w:t>
            </w:r>
            <w:r w:rsidRPr="00C31FC0">
              <w:rPr>
                <w:szCs w:val="24"/>
              </w:rPr>
              <w:br/>
              <w:t>назначение: Нежилое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65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г. Талдом, проезд Школьный (46Н-12188)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12538;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181 м;</w:t>
            </w:r>
            <w:r w:rsidRPr="00C31FC0">
              <w:rPr>
                <w:szCs w:val="24"/>
              </w:rPr>
              <w:br/>
              <w:t>назначение: 7.4. сооружения дорожного транспорта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66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г. Талдом, пер. Садовый (46Н-12191)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12540;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273 м;</w:t>
            </w:r>
            <w:r w:rsidRPr="00C31FC0">
              <w:rPr>
                <w:szCs w:val="24"/>
              </w:rPr>
              <w:br/>
              <w:t>назначение: 7.4. сооружения дорожного транспорта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67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г. Талдом, пер. Безымянный (</w:t>
            </w:r>
            <w:proofErr w:type="spellStart"/>
            <w:r w:rsidRPr="00C31FC0">
              <w:rPr>
                <w:szCs w:val="24"/>
              </w:rPr>
              <w:t>уч</w:t>
            </w:r>
            <w:proofErr w:type="spellEnd"/>
            <w:r w:rsidRPr="00C31FC0">
              <w:rPr>
                <w:szCs w:val="24"/>
              </w:rPr>
              <w:t>-к 2) (46Н-12192)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12560;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144 м;</w:t>
            </w:r>
            <w:r w:rsidRPr="00C31FC0">
              <w:rPr>
                <w:szCs w:val="24"/>
              </w:rPr>
              <w:br/>
              <w:t>назначение: 7.4. сооружения дорожного транспорта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68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г. Талдом, пер. Вокзальный (46Н-12193)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12592;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149 м;</w:t>
            </w:r>
            <w:r w:rsidRPr="00C31FC0">
              <w:rPr>
                <w:szCs w:val="24"/>
              </w:rPr>
              <w:br/>
              <w:t>назначение: Нежилое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69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г. Талдом, пер. Московский (46Н-12194)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12493;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142 м;</w:t>
            </w:r>
            <w:r w:rsidRPr="00C31FC0">
              <w:rPr>
                <w:szCs w:val="24"/>
              </w:rPr>
              <w:br/>
              <w:t>назначение: 7.4. сооружения дорожного транспорта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70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Сооружение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12553;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220 м;</w:t>
            </w:r>
            <w:r w:rsidRPr="00C31FC0">
              <w:rPr>
                <w:szCs w:val="24"/>
              </w:rPr>
              <w:br/>
              <w:t>назначение: Нежилое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71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г. Талдом, проезд Лермонтова (46Н-12197)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12559;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146 м;</w:t>
            </w:r>
            <w:r w:rsidRPr="00C31FC0">
              <w:rPr>
                <w:szCs w:val="24"/>
              </w:rPr>
              <w:br/>
              <w:t>назначение: Нежилое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72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г. Талдом, проезд Дарвина (46Н-12198)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12504;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245 м;</w:t>
            </w:r>
            <w:r w:rsidRPr="00C31FC0">
              <w:rPr>
                <w:szCs w:val="24"/>
              </w:rPr>
              <w:br/>
              <w:t>назначение: 7.4. сооружения дорожного транспорта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73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г. Талдом, пер. Безымянный (46Н-12199)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12533;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423 м;</w:t>
            </w:r>
            <w:r w:rsidRPr="00C31FC0">
              <w:rPr>
                <w:szCs w:val="24"/>
              </w:rPr>
              <w:br/>
              <w:t>назначение: 7.4. сооружения дорожного транспорта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lastRenderedPageBreak/>
              <w:t>74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г. Талдом, ул. Ленстрой (46Н-12201)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12583;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1158 м;</w:t>
            </w:r>
            <w:r w:rsidRPr="00C31FC0">
              <w:rPr>
                <w:szCs w:val="24"/>
              </w:rPr>
              <w:br/>
              <w:t>назначение: 7.4. сооружения дорожного транспорта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75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Сооружение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12512;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636 м;</w:t>
            </w:r>
            <w:r w:rsidRPr="00C31FC0">
              <w:rPr>
                <w:szCs w:val="24"/>
              </w:rPr>
              <w:br/>
              <w:t>назначение: Нежилое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76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г. Талдом, ул. Красина (46Н-12203)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12506;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500 м;</w:t>
            </w:r>
            <w:r w:rsidRPr="00C31FC0">
              <w:rPr>
                <w:szCs w:val="24"/>
              </w:rPr>
              <w:br/>
              <w:t>назначение: 7.4. сооружения дорожного транспорта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77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г. Талдом, ул. Розы Люксембург (46Н-12204)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12503;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281 м;</w:t>
            </w:r>
            <w:r w:rsidRPr="00C31FC0">
              <w:rPr>
                <w:szCs w:val="24"/>
              </w:rPr>
              <w:br/>
              <w:t>назначение: 7.4. сооружения дорожного транспорта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78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г. Талдом, ул. Полевая (46Н-12206)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12561;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1247 м;</w:t>
            </w:r>
            <w:r w:rsidRPr="00C31FC0">
              <w:rPr>
                <w:szCs w:val="24"/>
              </w:rPr>
              <w:br/>
              <w:t>назначение: 7.4. сооружения дорожного транспорта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79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г. Талдом, ул. Пролетарская (46Н-12207)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12502;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265 м;</w:t>
            </w:r>
            <w:r w:rsidRPr="00C31FC0">
              <w:rPr>
                <w:szCs w:val="24"/>
              </w:rPr>
              <w:br/>
              <w:t>назначение: 7.4. сооружения дорожного транспорта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80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г. Талдом, ул. Космонавтов (46Н-12208)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12608;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266 м;</w:t>
            </w:r>
            <w:r w:rsidRPr="00C31FC0">
              <w:rPr>
                <w:szCs w:val="24"/>
              </w:rPr>
              <w:br/>
              <w:t>назначение: сооружения дорожного транспорта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81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Сооружение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12501;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743 м;</w:t>
            </w:r>
            <w:r w:rsidRPr="00C31FC0">
              <w:rPr>
                <w:szCs w:val="24"/>
              </w:rPr>
              <w:br/>
              <w:t>назначение: Нежилое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82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Сооружение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12514;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624 м;</w:t>
            </w:r>
            <w:r w:rsidRPr="00C31FC0">
              <w:rPr>
                <w:szCs w:val="24"/>
              </w:rPr>
              <w:br/>
              <w:t>назначение: Нежилое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83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г. Талдом, ул. Гражданская (46Н-12211)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12541;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1227 м;</w:t>
            </w:r>
            <w:r w:rsidRPr="00C31FC0">
              <w:rPr>
                <w:szCs w:val="24"/>
              </w:rPr>
              <w:br/>
              <w:t>назначение: 7.4. сооружения дорожного транспорта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84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Сооружение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12604;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514 м;</w:t>
            </w:r>
            <w:r w:rsidRPr="00C31FC0">
              <w:rPr>
                <w:szCs w:val="24"/>
              </w:rPr>
              <w:br/>
              <w:t>назначение: нежилое, не определено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lastRenderedPageBreak/>
              <w:t>85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Сооружение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12565;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661 м;</w:t>
            </w:r>
            <w:r w:rsidRPr="00C31FC0">
              <w:rPr>
                <w:szCs w:val="24"/>
              </w:rPr>
              <w:br/>
              <w:t>назначение: Нежилое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86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г. Талдом, ул. Орлова (46Н-12219)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12552;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315 м;</w:t>
            </w:r>
            <w:r w:rsidRPr="00C31FC0">
              <w:rPr>
                <w:szCs w:val="24"/>
              </w:rPr>
              <w:br/>
              <w:t>назначение: 7.4. сооружения дорожного транспорта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87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Сооружение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12600;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943 м;</w:t>
            </w:r>
            <w:r w:rsidRPr="00C31FC0">
              <w:rPr>
                <w:szCs w:val="24"/>
              </w:rPr>
              <w:br/>
              <w:t>назначение: Нежилое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88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г. Талдом, ул. Лермонтова (46Н-12221)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12494;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194 м;</w:t>
            </w:r>
            <w:r w:rsidRPr="00C31FC0">
              <w:rPr>
                <w:szCs w:val="24"/>
              </w:rPr>
              <w:br/>
              <w:t>назначение: Нежилое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89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Сооружение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12595;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284 м;</w:t>
            </w:r>
            <w:r w:rsidRPr="00C31FC0">
              <w:rPr>
                <w:szCs w:val="24"/>
              </w:rPr>
              <w:br/>
              <w:t>назначение: Нежилое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90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г. Талдом, ул. Заозерная (46Н-12225)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12510;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220 м;</w:t>
            </w:r>
            <w:r w:rsidRPr="00C31FC0">
              <w:rPr>
                <w:szCs w:val="24"/>
              </w:rPr>
              <w:br/>
              <w:t>назначение: Нежилое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91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Сооружение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12550;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783 м;</w:t>
            </w:r>
            <w:r w:rsidRPr="00C31FC0">
              <w:rPr>
                <w:szCs w:val="24"/>
              </w:rPr>
              <w:br/>
              <w:t>назначение: Нежилое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92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Сооружение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12558;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432 м;</w:t>
            </w:r>
            <w:r w:rsidRPr="00C31FC0">
              <w:rPr>
                <w:szCs w:val="24"/>
              </w:rPr>
              <w:br/>
              <w:t>назначение: 7.4. сооружения дорожного транспорта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93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г. Талдом, ул. Садовая (46Н-12230)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12498;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436 м;</w:t>
            </w:r>
            <w:r w:rsidRPr="00C31FC0">
              <w:rPr>
                <w:szCs w:val="24"/>
              </w:rPr>
              <w:br/>
              <w:t>назначение: 7.4. сооружения дорожного транспорта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94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г. Талдом, ул. Пушкина (46Н-12233)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12599;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422 м;</w:t>
            </w:r>
            <w:r w:rsidRPr="00C31FC0">
              <w:rPr>
                <w:szCs w:val="24"/>
              </w:rPr>
              <w:br/>
              <w:t>назначение: 7.4. сооружения дорожного транспорта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95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г. Талдом, ул. Чкалова (46Н-12234)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12531;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874 м;</w:t>
            </w:r>
            <w:r w:rsidRPr="00C31FC0">
              <w:rPr>
                <w:szCs w:val="24"/>
              </w:rPr>
              <w:br/>
              <w:t>назначение: 7.4. сооружения дорожного транспорта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lastRenderedPageBreak/>
              <w:t>96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г. Талдом, ул. Крестьянская (46Н-12235)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12554;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1026 м;</w:t>
            </w:r>
            <w:r w:rsidRPr="00C31FC0">
              <w:rPr>
                <w:szCs w:val="24"/>
              </w:rPr>
              <w:br/>
              <w:t>назначение: 7.4. сооружения дорожного транспорта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97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г. Талдом, пер. Первомайский (46Н-12236)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12519;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296 м;</w:t>
            </w:r>
            <w:r w:rsidRPr="00C31FC0">
              <w:rPr>
                <w:szCs w:val="24"/>
              </w:rPr>
              <w:br/>
              <w:t>назначение: сооружения дорожного транспорта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98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Сооружение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12588;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401 м;</w:t>
            </w:r>
            <w:r w:rsidRPr="00C31FC0">
              <w:rPr>
                <w:szCs w:val="24"/>
              </w:rPr>
              <w:br/>
              <w:t>назначение: нежилое, не определено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99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г. Талдом, ул. Пришвина (46Н-12232)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12619;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1500 м;</w:t>
            </w:r>
            <w:r w:rsidRPr="00C31FC0">
              <w:rPr>
                <w:szCs w:val="24"/>
              </w:rPr>
              <w:br/>
              <w:t>назначение: 7.4. сооружения дорожного транспорта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100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г. Талдом, ул. Октябрьская (46Н-12239)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12584;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948 м;</w:t>
            </w:r>
            <w:r w:rsidRPr="00C31FC0">
              <w:rPr>
                <w:szCs w:val="24"/>
              </w:rPr>
              <w:br/>
              <w:t>назначение: сооружения дорожного транспорта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101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г. Талдом, ул. Объездная (46Н-12189)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12499;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1775 м;</w:t>
            </w:r>
            <w:r w:rsidRPr="00C31FC0">
              <w:rPr>
                <w:szCs w:val="24"/>
              </w:rPr>
              <w:br/>
              <w:t>назначение: 7.4. сооружения дорожного транспорта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102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proofErr w:type="spellStart"/>
            <w:r w:rsidRPr="00C31FC0">
              <w:rPr>
                <w:szCs w:val="24"/>
              </w:rPr>
              <w:t>р.п</w:t>
            </w:r>
            <w:proofErr w:type="spellEnd"/>
            <w:r w:rsidRPr="00C31FC0">
              <w:rPr>
                <w:szCs w:val="24"/>
              </w:rPr>
              <w:t>. Вербилки, ул. Огородная (46Н-12039)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12529;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623 м;</w:t>
            </w:r>
            <w:r w:rsidRPr="00C31FC0">
              <w:rPr>
                <w:szCs w:val="24"/>
              </w:rPr>
              <w:br/>
              <w:t>назначение: сооружения дорожного транспорта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103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proofErr w:type="spellStart"/>
            <w:r w:rsidRPr="00C31FC0">
              <w:rPr>
                <w:szCs w:val="24"/>
              </w:rPr>
              <w:t>р.п</w:t>
            </w:r>
            <w:proofErr w:type="spellEnd"/>
            <w:r w:rsidRPr="00C31FC0">
              <w:rPr>
                <w:szCs w:val="24"/>
              </w:rPr>
              <w:t>. Вербилки, ул. 2-я Коммунистическая (46Н-12045)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12597;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302 м;</w:t>
            </w:r>
            <w:r w:rsidRPr="00C31FC0">
              <w:rPr>
                <w:szCs w:val="24"/>
              </w:rPr>
              <w:br/>
              <w:t>назначение: Нежилое</w:t>
            </w:r>
          </w:p>
        </w:tc>
      </w:tr>
      <w:tr w:rsidR="009E772E" w:rsidRPr="00C31FC0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C31FC0" w:rsidRDefault="009E772E" w:rsidP="00815119">
            <w:pPr>
              <w:jc w:val="right"/>
              <w:rPr>
                <w:szCs w:val="24"/>
              </w:rPr>
            </w:pPr>
            <w:r w:rsidRPr="00C31FC0">
              <w:rPr>
                <w:szCs w:val="24"/>
              </w:rPr>
              <w:t>104</w:t>
            </w:r>
          </w:p>
        </w:tc>
        <w:tc>
          <w:tcPr>
            <w:tcW w:w="3260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Сооружение</w:t>
            </w:r>
          </w:p>
        </w:tc>
        <w:tc>
          <w:tcPr>
            <w:tcW w:w="2694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Российская Федерация, Московская область, Талдомский район</w:t>
            </w:r>
          </w:p>
        </w:tc>
        <w:tc>
          <w:tcPr>
            <w:tcW w:w="7078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C31FC0" w:rsidRDefault="009E772E" w:rsidP="00815119">
            <w:pPr>
              <w:rPr>
                <w:szCs w:val="24"/>
              </w:rPr>
            </w:pPr>
            <w:r w:rsidRPr="00C31FC0">
              <w:rPr>
                <w:szCs w:val="24"/>
              </w:rPr>
              <w:t>Кадастровый номер: 50:01:0000000:</w:t>
            </w:r>
            <w:proofErr w:type="gramStart"/>
            <w:r w:rsidRPr="00C31FC0">
              <w:rPr>
                <w:szCs w:val="24"/>
              </w:rPr>
              <w:t>12551;</w:t>
            </w:r>
            <w:r w:rsidRPr="00C31FC0">
              <w:rPr>
                <w:szCs w:val="24"/>
              </w:rPr>
              <w:br/>
              <w:t>протяженность</w:t>
            </w:r>
            <w:proofErr w:type="gramEnd"/>
            <w:r w:rsidRPr="00C31FC0">
              <w:rPr>
                <w:szCs w:val="24"/>
              </w:rPr>
              <w:t>: 187 м;</w:t>
            </w:r>
            <w:r w:rsidRPr="00C31FC0">
              <w:rPr>
                <w:szCs w:val="24"/>
              </w:rPr>
              <w:br/>
              <w:t>назначение: Нежилое</w:t>
            </w:r>
          </w:p>
        </w:tc>
      </w:tr>
    </w:tbl>
    <w:p w:rsidR="009E772E" w:rsidRPr="00C31FC0" w:rsidRDefault="009E772E" w:rsidP="009E772E">
      <w:pPr>
        <w:spacing w:before="20"/>
      </w:pPr>
    </w:p>
    <w:p w:rsidR="00F5457B" w:rsidRDefault="00F5457B" w:rsidP="00F5457B">
      <w:pPr>
        <w:ind w:right="-1" w:firstLine="284"/>
        <w:jc w:val="both"/>
        <w:rPr>
          <w:sz w:val="26"/>
          <w:szCs w:val="26"/>
        </w:rPr>
      </w:pPr>
    </w:p>
    <w:p w:rsidR="009E772E" w:rsidRDefault="009E772E" w:rsidP="00F5457B">
      <w:pPr>
        <w:ind w:right="-1" w:firstLine="284"/>
        <w:jc w:val="both"/>
        <w:rPr>
          <w:sz w:val="26"/>
          <w:szCs w:val="26"/>
        </w:rPr>
      </w:pPr>
    </w:p>
    <w:p w:rsidR="009E772E" w:rsidRDefault="009E772E" w:rsidP="00F5457B">
      <w:pPr>
        <w:ind w:right="-1" w:firstLine="284"/>
        <w:jc w:val="both"/>
        <w:rPr>
          <w:sz w:val="26"/>
          <w:szCs w:val="26"/>
        </w:rPr>
      </w:pPr>
    </w:p>
    <w:p w:rsidR="009E772E" w:rsidRDefault="009E772E" w:rsidP="00F5457B">
      <w:pPr>
        <w:ind w:right="-1" w:firstLine="284"/>
        <w:jc w:val="both"/>
        <w:rPr>
          <w:sz w:val="26"/>
          <w:szCs w:val="26"/>
        </w:rPr>
      </w:pPr>
    </w:p>
    <w:p w:rsidR="009E772E" w:rsidRDefault="009E772E" w:rsidP="00F5457B">
      <w:pPr>
        <w:ind w:right="-1" w:firstLine="284"/>
        <w:jc w:val="both"/>
        <w:rPr>
          <w:sz w:val="26"/>
          <w:szCs w:val="26"/>
        </w:rPr>
      </w:pPr>
    </w:p>
    <w:p w:rsidR="009E772E" w:rsidRPr="00452B6B" w:rsidRDefault="009E772E" w:rsidP="009E772E">
      <w:pPr>
        <w:jc w:val="right"/>
        <w:rPr>
          <w:sz w:val="22"/>
        </w:rPr>
      </w:pPr>
      <w:r w:rsidRPr="00452B6B">
        <w:rPr>
          <w:sz w:val="22"/>
        </w:rPr>
        <w:lastRenderedPageBreak/>
        <w:t>Приложение № 2</w:t>
      </w:r>
    </w:p>
    <w:p w:rsidR="009E772E" w:rsidRPr="00452B6B" w:rsidRDefault="009E772E" w:rsidP="009E772E">
      <w:pPr>
        <w:jc w:val="right"/>
        <w:rPr>
          <w:sz w:val="22"/>
        </w:rPr>
      </w:pPr>
      <w:r w:rsidRPr="00452B6B">
        <w:rPr>
          <w:sz w:val="22"/>
        </w:rPr>
        <w:t xml:space="preserve">к решению Совета депутатов </w:t>
      </w:r>
    </w:p>
    <w:p w:rsidR="009E772E" w:rsidRPr="00452B6B" w:rsidRDefault="009E772E" w:rsidP="009E772E">
      <w:pPr>
        <w:jc w:val="right"/>
        <w:rPr>
          <w:sz w:val="22"/>
        </w:rPr>
      </w:pPr>
      <w:r w:rsidRPr="00452B6B">
        <w:rPr>
          <w:sz w:val="22"/>
        </w:rPr>
        <w:t xml:space="preserve">Талдомского городского округа </w:t>
      </w:r>
    </w:p>
    <w:p w:rsidR="009E772E" w:rsidRPr="00452B6B" w:rsidRDefault="009E772E" w:rsidP="009E772E">
      <w:pPr>
        <w:jc w:val="right"/>
        <w:rPr>
          <w:sz w:val="22"/>
        </w:rPr>
      </w:pPr>
      <w:r w:rsidRPr="00452B6B">
        <w:rPr>
          <w:sz w:val="22"/>
        </w:rPr>
        <w:t xml:space="preserve">Московской области </w:t>
      </w:r>
    </w:p>
    <w:p w:rsidR="009E772E" w:rsidRPr="00452B6B" w:rsidRDefault="009E772E" w:rsidP="009E772E">
      <w:pPr>
        <w:jc w:val="right"/>
        <w:rPr>
          <w:sz w:val="22"/>
        </w:rPr>
      </w:pPr>
      <w:r w:rsidRPr="00452B6B">
        <w:rPr>
          <w:sz w:val="22"/>
        </w:rPr>
        <w:t xml:space="preserve">№ </w:t>
      </w:r>
      <w:r>
        <w:rPr>
          <w:sz w:val="22"/>
        </w:rPr>
        <w:t>75</w:t>
      </w:r>
      <w:r w:rsidRPr="00452B6B">
        <w:rPr>
          <w:sz w:val="22"/>
        </w:rPr>
        <w:t xml:space="preserve"> от </w:t>
      </w:r>
      <w:r>
        <w:rPr>
          <w:sz w:val="22"/>
        </w:rPr>
        <w:t>03.09.2026</w:t>
      </w:r>
      <w:r w:rsidRPr="00452B6B">
        <w:rPr>
          <w:sz w:val="22"/>
        </w:rPr>
        <w:t xml:space="preserve"> г.</w:t>
      </w:r>
    </w:p>
    <w:p w:rsidR="009E772E" w:rsidRPr="00D82D2E" w:rsidRDefault="009E772E" w:rsidP="009E772E">
      <w:pPr>
        <w:spacing w:after="60"/>
        <w:jc w:val="center"/>
        <w:rPr>
          <w:bCs/>
          <w:szCs w:val="24"/>
        </w:rPr>
      </w:pPr>
      <w:r w:rsidRPr="00D82D2E">
        <w:rPr>
          <w:bCs/>
          <w:szCs w:val="24"/>
        </w:rPr>
        <w:t>ПЕРЕЧЕНЬ</w:t>
      </w:r>
    </w:p>
    <w:p w:rsidR="009E772E" w:rsidRPr="00D82D2E" w:rsidRDefault="009E772E" w:rsidP="009E772E">
      <w:pPr>
        <w:spacing w:after="40"/>
        <w:jc w:val="center"/>
      </w:pPr>
      <w:r w:rsidRPr="00D82D2E">
        <w:rPr>
          <w:szCs w:val="24"/>
        </w:rPr>
        <w:t>имущества, к передаче из собственности Московской области</w:t>
      </w:r>
      <w:r>
        <w:rPr>
          <w:szCs w:val="24"/>
        </w:rPr>
        <w:t xml:space="preserve"> </w:t>
      </w:r>
      <w:r w:rsidRPr="00D82D2E">
        <w:rPr>
          <w:szCs w:val="24"/>
        </w:rPr>
        <w:t xml:space="preserve">в собственность Талдомского </w:t>
      </w:r>
      <w:r>
        <w:rPr>
          <w:szCs w:val="24"/>
        </w:rPr>
        <w:t>городского</w:t>
      </w:r>
      <w:r w:rsidRPr="00D82D2E">
        <w:rPr>
          <w:szCs w:val="24"/>
        </w:rPr>
        <w:t xml:space="preserve"> округа Московской области</w:t>
      </w:r>
    </w:p>
    <w:p w:rsidR="009E772E" w:rsidRPr="00024BAF" w:rsidRDefault="009E772E" w:rsidP="009E772E">
      <w:pPr>
        <w:spacing w:after="120"/>
        <w:jc w:val="center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2551"/>
        <w:gridCol w:w="2835"/>
        <w:gridCol w:w="8355"/>
      </w:tblGrid>
      <w:tr w:rsidR="009E772E" w:rsidRPr="00093A1A" w:rsidTr="00815119">
        <w:trPr>
          <w:cantSplit/>
          <w:tblHeader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D82D2E" w:rsidRDefault="009E772E" w:rsidP="00815119">
            <w:pPr>
              <w:jc w:val="center"/>
              <w:rPr>
                <w:bCs/>
                <w:szCs w:val="40"/>
              </w:rPr>
            </w:pPr>
            <w:r w:rsidRPr="00D82D2E">
              <w:rPr>
                <w:bCs/>
                <w:szCs w:val="40"/>
              </w:rPr>
              <w:t>№</w:t>
            </w:r>
            <w:r w:rsidRPr="00D82D2E">
              <w:rPr>
                <w:bCs/>
                <w:szCs w:val="40"/>
              </w:rPr>
              <w:br/>
              <w:t>п/п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D82D2E" w:rsidRDefault="009E772E" w:rsidP="00815119">
            <w:pPr>
              <w:jc w:val="center"/>
              <w:rPr>
                <w:bCs/>
                <w:szCs w:val="40"/>
              </w:rPr>
            </w:pPr>
            <w:r w:rsidRPr="00D82D2E">
              <w:rPr>
                <w:bCs/>
                <w:szCs w:val="40"/>
              </w:rPr>
              <w:t>Наименование имущества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D82D2E" w:rsidRDefault="009E772E" w:rsidP="00815119">
            <w:pPr>
              <w:jc w:val="center"/>
              <w:rPr>
                <w:bCs/>
                <w:szCs w:val="40"/>
              </w:rPr>
            </w:pPr>
            <w:r w:rsidRPr="00D82D2E">
              <w:rPr>
                <w:bCs/>
                <w:szCs w:val="40"/>
              </w:rPr>
              <w:t>Адрес мест</w:t>
            </w:r>
            <w:r>
              <w:rPr>
                <w:bCs/>
                <w:szCs w:val="40"/>
              </w:rPr>
              <w:t>о</w:t>
            </w:r>
            <w:r w:rsidRPr="00D82D2E">
              <w:rPr>
                <w:bCs/>
                <w:szCs w:val="40"/>
              </w:rPr>
              <w:t>нахождения имущества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:rsidR="009E772E" w:rsidRPr="00D82D2E" w:rsidRDefault="009E772E" w:rsidP="00815119">
            <w:pPr>
              <w:jc w:val="center"/>
              <w:rPr>
                <w:bCs/>
                <w:szCs w:val="40"/>
              </w:rPr>
            </w:pPr>
            <w:r w:rsidRPr="00D82D2E">
              <w:rPr>
                <w:bCs/>
                <w:szCs w:val="40"/>
              </w:rPr>
              <w:t xml:space="preserve">Индивидуализирующие характеристики имущества 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1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50:01:0060364:</w:t>
            </w:r>
            <w:proofErr w:type="gramStart"/>
            <w:r w:rsidRPr="00A71E44">
              <w:rPr>
                <w:szCs w:val="24"/>
              </w:rPr>
              <w:t>720;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7117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2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50:01:0060371:</w:t>
            </w:r>
            <w:proofErr w:type="gramStart"/>
            <w:r w:rsidRPr="00A71E44">
              <w:rPr>
                <w:szCs w:val="24"/>
              </w:rPr>
              <w:t>906;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8379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3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50:01:0060371:</w:t>
            </w:r>
            <w:proofErr w:type="gramStart"/>
            <w:r w:rsidRPr="00A71E44">
              <w:rPr>
                <w:szCs w:val="24"/>
              </w:rPr>
              <w:t>905;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6925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4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50:01:0060361:</w:t>
            </w:r>
            <w:proofErr w:type="gramStart"/>
            <w:r w:rsidRPr="00A71E44">
              <w:rPr>
                <w:szCs w:val="24"/>
              </w:rPr>
              <w:t>1043;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16765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5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50:01:0000000:</w:t>
            </w:r>
            <w:proofErr w:type="gramStart"/>
            <w:r w:rsidRPr="00A71E44">
              <w:rPr>
                <w:szCs w:val="24"/>
              </w:rPr>
              <w:t>12116;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3272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lastRenderedPageBreak/>
              <w:t>6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50:01:0000000:</w:t>
            </w:r>
            <w:proofErr w:type="gramStart"/>
            <w:r w:rsidRPr="00A71E44">
              <w:rPr>
                <w:szCs w:val="24"/>
              </w:rPr>
              <w:t>12295;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5768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7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50:01:0060376:</w:t>
            </w:r>
            <w:proofErr w:type="gramStart"/>
            <w:r w:rsidRPr="00A71E44">
              <w:rPr>
                <w:szCs w:val="24"/>
              </w:rPr>
              <w:t>550;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4428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8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50:01:0060378:</w:t>
            </w:r>
            <w:proofErr w:type="gramStart"/>
            <w:r w:rsidRPr="00A71E44">
              <w:rPr>
                <w:szCs w:val="24"/>
              </w:rPr>
              <w:t>263;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3866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9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50:01:0060378:</w:t>
            </w:r>
            <w:proofErr w:type="gramStart"/>
            <w:r w:rsidRPr="00A71E44">
              <w:rPr>
                <w:szCs w:val="24"/>
              </w:rPr>
              <w:t>262;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5702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10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50:01:0000000:</w:t>
            </w:r>
            <w:proofErr w:type="gramStart"/>
            <w:r w:rsidRPr="00A71E44">
              <w:rPr>
                <w:szCs w:val="24"/>
              </w:rPr>
              <w:t>12070;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9920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11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50:01:0060373:</w:t>
            </w:r>
            <w:proofErr w:type="gramStart"/>
            <w:r w:rsidRPr="00A71E44">
              <w:rPr>
                <w:szCs w:val="24"/>
              </w:rPr>
              <w:t>406;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7339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lastRenderedPageBreak/>
              <w:t>12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50:01:0060372:</w:t>
            </w:r>
            <w:proofErr w:type="gramStart"/>
            <w:r w:rsidRPr="00A71E44">
              <w:rPr>
                <w:szCs w:val="24"/>
              </w:rPr>
              <w:t>792;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13277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13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50:01:0060376:</w:t>
            </w:r>
            <w:proofErr w:type="gramStart"/>
            <w:r w:rsidRPr="00A71E44">
              <w:rPr>
                <w:szCs w:val="24"/>
              </w:rPr>
              <w:t>549;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3340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14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50:01:0000000:</w:t>
            </w:r>
            <w:proofErr w:type="gramStart"/>
            <w:r w:rsidRPr="00A71E44">
              <w:rPr>
                <w:szCs w:val="24"/>
              </w:rPr>
              <w:t>12122;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7971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15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50:01:0000000:</w:t>
            </w:r>
            <w:proofErr w:type="gramStart"/>
            <w:r w:rsidRPr="00A71E44">
              <w:rPr>
                <w:szCs w:val="24"/>
              </w:rPr>
              <w:t>12140;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7038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16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50:01:0060376:</w:t>
            </w:r>
            <w:proofErr w:type="gramStart"/>
            <w:r w:rsidRPr="00A71E44">
              <w:rPr>
                <w:szCs w:val="24"/>
              </w:rPr>
              <w:t>551;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3418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17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50:01:0000000:</w:t>
            </w:r>
            <w:proofErr w:type="gramStart"/>
            <w:r w:rsidRPr="00A71E44">
              <w:rPr>
                <w:szCs w:val="24"/>
              </w:rPr>
              <w:t>12171;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12659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lastRenderedPageBreak/>
              <w:t>18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50:01:0060367:</w:t>
            </w:r>
            <w:proofErr w:type="gramStart"/>
            <w:r w:rsidRPr="00A71E44">
              <w:rPr>
                <w:szCs w:val="24"/>
              </w:rPr>
              <w:t>535;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2113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19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50:01:0060369:</w:t>
            </w:r>
            <w:proofErr w:type="gramStart"/>
            <w:r w:rsidRPr="00A71E44">
              <w:rPr>
                <w:szCs w:val="24"/>
              </w:rPr>
              <w:t>281;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2404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20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50:01:0060369:</w:t>
            </w:r>
            <w:proofErr w:type="gramStart"/>
            <w:r w:rsidRPr="00A71E44">
              <w:rPr>
                <w:szCs w:val="24"/>
              </w:rPr>
              <w:t>282;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4956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21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50:01:0000000:</w:t>
            </w:r>
            <w:proofErr w:type="gramStart"/>
            <w:r w:rsidRPr="00A71E44">
              <w:rPr>
                <w:szCs w:val="24"/>
              </w:rPr>
              <w:t>12146;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9387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22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50:01:0060361:</w:t>
            </w:r>
            <w:proofErr w:type="gramStart"/>
            <w:r w:rsidRPr="00A71E44">
              <w:rPr>
                <w:szCs w:val="24"/>
              </w:rPr>
              <w:t>1044;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4120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23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50:01:0000000:</w:t>
            </w:r>
            <w:proofErr w:type="gramStart"/>
            <w:r w:rsidRPr="00A71E44">
              <w:rPr>
                <w:szCs w:val="24"/>
              </w:rPr>
              <w:t>12072;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27655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lastRenderedPageBreak/>
              <w:t>24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 xml:space="preserve">Московская область, Талдомский район, рп Вербилки, </w:t>
            </w:r>
            <w:proofErr w:type="spellStart"/>
            <w:r w:rsidRPr="00A71E44">
              <w:rPr>
                <w:szCs w:val="24"/>
              </w:rPr>
              <w:t>ул</w:t>
            </w:r>
            <w:proofErr w:type="spellEnd"/>
            <w:r w:rsidRPr="00A71E44">
              <w:rPr>
                <w:szCs w:val="24"/>
              </w:rPr>
              <w:t xml:space="preserve"> Рубцова, д 41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50:01:0060361:</w:t>
            </w:r>
            <w:proofErr w:type="gramStart"/>
            <w:r w:rsidRPr="00A71E44">
              <w:rPr>
                <w:szCs w:val="24"/>
              </w:rPr>
              <w:t>1046;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8276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25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50:01:0060366:</w:t>
            </w:r>
            <w:proofErr w:type="gramStart"/>
            <w:r w:rsidRPr="00A71E44">
              <w:rPr>
                <w:szCs w:val="24"/>
              </w:rPr>
              <w:t>658;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6898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26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50:01:0000000:</w:t>
            </w:r>
            <w:proofErr w:type="gramStart"/>
            <w:r w:rsidRPr="00A71E44">
              <w:rPr>
                <w:szCs w:val="24"/>
              </w:rPr>
              <w:t>12297;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6448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27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50:01:0000000:</w:t>
            </w:r>
            <w:proofErr w:type="gramStart"/>
            <w:r w:rsidRPr="00A71E44">
              <w:rPr>
                <w:szCs w:val="24"/>
              </w:rPr>
              <w:t>12077;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7360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28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50:01:0060371:</w:t>
            </w:r>
            <w:proofErr w:type="gramStart"/>
            <w:r w:rsidRPr="00A71E44">
              <w:rPr>
                <w:szCs w:val="24"/>
              </w:rPr>
              <w:t>907;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3580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29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50:01:0060372:</w:t>
            </w:r>
            <w:proofErr w:type="gramStart"/>
            <w:r w:rsidRPr="00A71E44">
              <w:rPr>
                <w:szCs w:val="24"/>
              </w:rPr>
              <w:t>790;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3020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lastRenderedPageBreak/>
              <w:t>30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50:01:0060371:</w:t>
            </w:r>
            <w:proofErr w:type="gramStart"/>
            <w:r w:rsidRPr="00A71E44">
              <w:rPr>
                <w:szCs w:val="24"/>
              </w:rPr>
              <w:t>908;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1544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31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50:01:0060371:</w:t>
            </w:r>
            <w:proofErr w:type="gramStart"/>
            <w:r w:rsidRPr="00A71E44">
              <w:rPr>
                <w:szCs w:val="24"/>
              </w:rPr>
              <w:t>910;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3701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32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50:01:0060372:</w:t>
            </w:r>
            <w:proofErr w:type="gramStart"/>
            <w:r w:rsidRPr="00A71E44">
              <w:rPr>
                <w:szCs w:val="24"/>
              </w:rPr>
              <w:t>791;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3949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33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50:01:0060377:</w:t>
            </w:r>
            <w:proofErr w:type="gramStart"/>
            <w:r w:rsidRPr="00A71E44">
              <w:rPr>
                <w:szCs w:val="24"/>
              </w:rPr>
              <w:t>650;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3924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34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50:01:0000000:</w:t>
            </w:r>
            <w:proofErr w:type="gramStart"/>
            <w:r w:rsidRPr="00A71E44">
              <w:rPr>
                <w:szCs w:val="24"/>
              </w:rPr>
              <w:t>12154;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13832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35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50:01:0060377:</w:t>
            </w:r>
            <w:proofErr w:type="gramStart"/>
            <w:r w:rsidRPr="00A71E44">
              <w:rPr>
                <w:szCs w:val="24"/>
              </w:rPr>
              <w:t>649;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2328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lastRenderedPageBreak/>
              <w:t>36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50:01:0000000:</w:t>
            </w:r>
            <w:proofErr w:type="gramStart"/>
            <w:r w:rsidRPr="00A71E44">
              <w:rPr>
                <w:szCs w:val="24"/>
              </w:rPr>
              <w:t>12075;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11509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37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50:01:0000000:</w:t>
            </w:r>
            <w:proofErr w:type="gramStart"/>
            <w:r w:rsidRPr="00A71E44">
              <w:rPr>
                <w:szCs w:val="24"/>
              </w:rPr>
              <w:t>12280;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2139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38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50:01:0000000:</w:t>
            </w:r>
            <w:proofErr w:type="gramStart"/>
            <w:r w:rsidRPr="00A71E44">
              <w:rPr>
                <w:szCs w:val="24"/>
              </w:rPr>
              <w:t>12177;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9100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39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50:01:0000000:</w:t>
            </w:r>
            <w:proofErr w:type="gramStart"/>
            <w:r w:rsidRPr="00A71E44">
              <w:rPr>
                <w:szCs w:val="24"/>
              </w:rPr>
              <w:t>12179;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12744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40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50:01:0060376:</w:t>
            </w:r>
            <w:proofErr w:type="gramStart"/>
            <w:r w:rsidRPr="00A71E44">
              <w:rPr>
                <w:szCs w:val="24"/>
              </w:rPr>
              <w:t>548;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6103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41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50:01:0060370:</w:t>
            </w:r>
            <w:proofErr w:type="gramStart"/>
            <w:r w:rsidRPr="00A71E44">
              <w:rPr>
                <w:szCs w:val="24"/>
              </w:rPr>
              <w:t>807;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3791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lastRenderedPageBreak/>
              <w:t>42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50:01:0000000:</w:t>
            </w:r>
            <w:proofErr w:type="gramStart"/>
            <w:r w:rsidRPr="00A71E44">
              <w:rPr>
                <w:szCs w:val="24"/>
              </w:rPr>
              <w:t>12137;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9757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43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50:01:0060368:</w:t>
            </w:r>
            <w:proofErr w:type="gramStart"/>
            <w:r w:rsidRPr="00A71E44">
              <w:rPr>
                <w:szCs w:val="24"/>
              </w:rPr>
              <w:t>275;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5914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44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50:01:0060362:</w:t>
            </w:r>
            <w:proofErr w:type="gramStart"/>
            <w:r w:rsidRPr="00A71E44">
              <w:rPr>
                <w:szCs w:val="24"/>
              </w:rPr>
              <w:t>592;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14562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45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50:01:0000000:</w:t>
            </w:r>
            <w:proofErr w:type="gramStart"/>
            <w:r w:rsidRPr="00A71E44">
              <w:rPr>
                <w:szCs w:val="24"/>
              </w:rPr>
              <w:t>12094;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2008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46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50:01:0000000:</w:t>
            </w:r>
            <w:proofErr w:type="gramStart"/>
            <w:r w:rsidRPr="00A71E44">
              <w:rPr>
                <w:szCs w:val="24"/>
              </w:rPr>
              <w:t>12142;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4286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47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50:01:0050139:</w:t>
            </w:r>
            <w:proofErr w:type="gramStart"/>
            <w:r w:rsidRPr="00A71E44">
              <w:rPr>
                <w:szCs w:val="24"/>
              </w:rPr>
              <w:t>167;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5216 кв. м;</w:t>
            </w:r>
            <w:r w:rsidRPr="00A71E44">
              <w:rPr>
                <w:szCs w:val="24"/>
              </w:rPr>
              <w:br/>
              <w:t>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назначения;</w:t>
            </w:r>
            <w:r w:rsidRPr="00A71E44">
              <w:rPr>
                <w:szCs w:val="24"/>
              </w:rPr>
              <w:br/>
              <w:t>вид разрешенного использования: автомобильный транспорт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lastRenderedPageBreak/>
              <w:t>48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50:01:0050139:</w:t>
            </w:r>
            <w:proofErr w:type="gramStart"/>
            <w:r w:rsidRPr="00A71E44">
              <w:rPr>
                <w:szCs w:val="24"/>
              </w:rPr>
              <w:t>164;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1015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49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50:01:0060357:</w:t>
            </w:r>
            <w:proofErr w:type="gramStart"/>
            <w:r w:rsidRPr="00A71E44">
              <w:rPr>
                <w:szCs w:val="24"/>
              </w:rPr>
              <w:t>755;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7110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50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50:01:0060361:</w:t>
            </w:r>
            <w:proofErr w:type="gramStart"/>
            <w:r w:rsidRPr="00A71E44">
              <w:rPr>
                <w:szCs w:val="24"/>
              </w:rPr>
              <w:t>1047;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1514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51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50:01:0060361:</w:t>
            </w:r>
            <w:proofErr w:type="gramStart"/>
            <w:r w:rsidRPr="00A71E44">
              <w:rPr>
                <w:szCs w:val="24"/>
              </w:rPr>
              <w:t>1045;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1376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52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50:01:0060362:</w:t>
            </w:r>
            <w:proofErr w:type="gramStart"/>
            <w:r w:rsidRPr="00A71E44">
              <w:rPr>
                <w:szCs w:val="24"/>
              </w:rPr>
              <w:t>590;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689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53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50:01:0060362:</w:t>
            </w:r>
            <w:proofErr w:type="gramStart"/>
            <w:r w:rsidRPr="00A71E44">
              <w:rPr>
                <w:szCs w:val="24"/>
              </w:rPr>
              <w:t>591;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1077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lastRenderedPageBreak/>
              <w:t>54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50:01:0060370:</w:t>
            </w:r>
            <w:proofErr w:type="gramStart"/>
            <w:r w:rsidRPr="00A71E44">
              <w:rPr>
                <w:szCs w:val="24"/>
              </w:rPr>
              <w:t>811;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1197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55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50:01:0060370:</w:t>
            </w:r>
            <w:proofErr w:type="gramStart"/>
            <w:r w:rsidRPr="00A71E44">
              <w:rPr>
                <w:szCs w:val="24"/>
              </w:rPr>
              <w:t>812;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1479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56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50:01:0060362:</w:t>
            </w:r>
            <w:proofErr w:type="gramStart"/>
            <w:r w:rsidRPr="00A71E44">
              <w:rPr>
                <w:szCs w:val="24"/>
              </w:rPr>
              <w:t>589;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8836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57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50:01:0000000:</w:t>
            </w:r>
            <w:proofErr w:type="gramStart"/>
            <w:r w:rsidRPr="00A71E44">
              <w:rPr>
                <w:szCs w:val="24"/>
              </w:rPr>
              <w:t>12128;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4630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58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50:01:0060368:</w:t>
            </w:r>
            <w:proofErr w:type="gramStart"/>
            <w:r w:rsidRPr="00A71E44">
              <w:rPr>
                <w:szCs w:val="24"/>
              </w:rPr>
              <w:t>274;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1976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59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50:01:0060367:</w:t>
            </w:r>
            <w:proofErr w:type="gramStart"/>
            <w:r w:rsidRPr="00A71E44">
              <w:rPr>
                <w:szCs w:val="24"/>
              </w:rPr>
              <w:t>536;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1796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lastRenderedPageBreak/>
              <w:t>60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50:01:0000000:</w:t>
            </w:r>
            <w:proofErr w:type="gramStart"/>
            <w:r w:rsidRPr="00A71E44">
              <w:rPr>
                <w:szCs w:val="24"/>
              </w:rPr>
              <w:t>12185;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2673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61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50:01:0060370:</w:t>
            </w:r>
            <w:proofErr w:type="gramStart"/>
            <w:r w:rsidRPr="00A71E44">
              <w:rPr>
                <w:szCs w:val="24"/>
              </w:rPr>
              <w:t>810;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1237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62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50:01:0000000:</w:t>
            </w:r>
            <w:proofErr w:type="gramStart"/>
            <w:r w:rsidRPr="00A71E44">
              <w:rPr>
                <w:szCs w:val="24"/>
              </w:rPr>
              <w:t>12156;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5786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63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50:01:0060115:</w:t>
            </w:r>
            <w:proofErr w:type="gramStart"/>
            <w:r w:rsidRPr="00A71E44">
              <w:rPr>
                <w:szCs w:val="24"/>
              </w:rPr>
              <w:t>2324;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6860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64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50:01:0060115:</w:t>
            </w:r>
            <w:proofErr w:type="gramStart"/>
            <w:r w:rsidRPr="00A71E44">
              <w:rPr>
                <w:szCs w:val="24"/>
              </w:rPr>
              <w:t>2339;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5580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65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50:01:0060115:</w:t>
            </w:r>
            <w:proofErr w:type="gramStart"/>
            <w:r w:rsidRPr="00A71E44">
              <w:rPr>
                <w:szCs w:val="24"/>
              </w:rPr>
              <w:t>2331;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1173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lastRenderedPageBreak/>
              <w:t>66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50:01:0060115:</w:t>
            </w:r>
            <w:proofErr w:type="gramStart"/>
            <w:r w:rsidRPr="00A71E44">
              <w:rPr>
                <w:szCs w:val="24"/>
              </w:rPr>
              <w:t>2336;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2249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67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Талдомский городской округ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50:01:0060115:</w:t>
            </w:r>
            <w:proofErr w:type="gramStart"/>
            <w:r w:rsidRPr="00A71E44">
              <w:rPr>
                <w:szCs w:val="24"/>
              </w:rPr>
              <w:t>2341;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3024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68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50:01:0000000:</w:t>
            </w:r>
            <w:proofErr w:type="gramStart"/>
            <w:r w:rsidRPr="00A71E44">
              <w:rPr>
                <w:szCs w:val="24"/>
              </w:rPr>
              <w:t>12131;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7441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69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50:01:0060115:</w:t>
            </w:r>
            <w:proofErr w:type="gramStart"/>
            <w:r w:rsidRPr="00A71E44">
              <w:rPr>
                <w:szCs w:val="24"/>
              </w:rPr>
              <w:t>2325;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7097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70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50:01:0060115:</w:t>
            </w:r>
            <w:proofErr w:type="gramStart"/>
            <w:r w:rsidRPr="00A71E44">
              <w:rPr>
                <w:szCs w:val="24"/>
              </w:rPr>
              <w:t>2330;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2987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71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50:01:0060115:</w:t>
            </w:r>
            <w:proofErr w:type="gramStart"/>
            <w:r w:rsidRPr="00A71E44">
              <w:rPr>
                <w:szCs w:val="24"/>
              </w:rPr>
              <w:t>2332;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3974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lastRenderedPageBreak/>
              <w:t>72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50:01:0060115:</w:t>
            </w:r>
            <w:proofErr w:type="gramStart"/>
            <w:r w:rsidRPr="00A71E44">
              <w:rPr>
                <w:szCs w:val="24"/>
              </w:rPr>
              <w:t>2334;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5223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73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50:01:0030304:</w:t>
            </w:r>
            <w:proofErr w:type="gramStart"/>
            <w:r w:rsidRPr="00A71E44">
              <w:rPr>
                <w:szCs w:val="24"/>
              </w:rPr>
              <w:t>1055;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5343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74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50:01:0000000:</w:t>
            </w:r>
            <w:proofErr w:type="gramStart"/>
            <w:r w:rsidRPr="00A71E44">
              <w:rPr>
                <w:szCs w:val="24"/>
              </w:rPr>
              <w:t>12079;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1467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75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50:01:0030705:</w:t>
            </w:r>
            <w:proofErr w:type="gramStart"/>
            <w:r w:rsidRPr="00A71E44">
              <w:rPr>
                <w:szCs w:val="24"/>
              </w:rPr>
              <w:t>267;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1204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76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50:01:0030709:</w:t>
            </w:r>
            <w:proofErr w:type="gramStart"/>
            <w:r w:rsidRPr="00A71E44">
              <w:rPr>
                <w:szCs w:val="24"/>
              </w:rPr>
              <w:t>141;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942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77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50:01:0030710:</w:t>
            </w:r>
            <w:proofErr w:type="gramStart"/>
            <w:r w:rsidRPr="00A71E44">
              <w:rPr>
                <w:szCs w:val="24"/>
              </w:rPr>
              <w:t>474;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665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lastRenderedPageBreak/>
              <w:t>78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50:01:0030710:</w:t>
            </w:r>
            <w:proofErr w:type="gramStart"/>
            <w:r w:rsidRPr="00A71E44">
              <w:rPr>
                <w:szCs w:val="24"/>
              </w:rPr>
              <w:t>471;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786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79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50:01:0030305:</w:t>
            </w:r>
            <w:proofErr w:type="gramStart"/>
            <w:r w:rsidRPr="00A71E44">
              <w:rPr>
                <w:szCs w:val="24"/>
              </w:rPr>
              <w:t>135;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1865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80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50:01:0030710:</w:t>
            </w:r>
            <w:proofErr w:type="gramStart"/>
            <w:r w:rsidRPr="00A71E44">
              <w:rPr>
                <w:szCs w:val="24"/>
              </w:rPr>
              <w:t>470;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4277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81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50:01:0030710:</w:t>
            </w:r>
            <w:proofErr w:type="gramStart"/>
            <w:r w:rsidRPr="00A71E44">
              <w:rPr>
                <w:szCs w:val="24"/>
              </w:rPr>
              <w:t>475;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642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82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50:01:0030304:</w:t>
            </w:r>
            <w:proofErr w:type="gramStart"/>
            <w:r w:rsidRPr="00A71E44">
              <w:rPr>
                <w:szCs w:val="24"/>
              </w:rPr>
              <w:t>1059;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2628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83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50:01:0000000:</w:t>
            </w:r>
            <w:proofErr w:type="gramStart"/>
            <w:r w:rsidRPr="00A71E44">
              <w:rPr>
                <w:szCs w:val="24"/>
              </w:rPr>
              <w:t>12080;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3275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lastRenderedPageBreak/>
              <w:t>84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50:01:0000000:</w:t>
            </w:r>
            <w:proofErr w:type="gramStart"/>
            <w:r w:rsidRPr="00A71E44">
              <w:rPr>
                <w:szCs w:val="24"/>
              </w:rPr>
              <w:t>12153;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2617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85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50:01:0030301:</w:t>
            </w:r>
            <w:proofErr w:type="gramStart"/>
            <w:r w:rsidRPr="00A71E44">
              <w:rPr>
                <w:szCs w:val="24"/>
              </w:rPr>
              <w:t>242;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504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86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50:01:0030304:</w:t>
            </w:r>
            <w:proofErr w:type="gramStart"/>
            <w:r w:rsidRPr="00A71E44">
              <w:rPr>
                <w:szCs w:val="24"/>
              </w:rPr>
              <w:t>1063;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2614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87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50:01:0000000:</w:t>
            </w:r>
            <w:proofErr w:type="gramStart"/>
            <w:r w:rsidRPr="00A71E44">
              <w:rPr>
                <w:szCs w:val="24"/>
              </w:rPr>
              <w:t>12100;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1096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88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50:01:0030302:</w:t>
            </w:r>
            <w:proofErr w:type="gramStart"/>
            <w:r w:rsidRPr="00A71E44">
              <w:rPr>
                <w:szCs w:val="24"/>
              </w:rPr>
              <w:t>201;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1016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89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50:01:0030902:</w:t>
            </w:r>
            <w:proofErr w:type="gramStart"/>
            <w:r w:rsidRPr="00A71E44">
              <w:rPr>
                <w:szCs w:val="24"/>
              </w:rPr>
              <w:t>94;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2333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lastRenderedPageBreak/>
              <w:t>90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50:01:0000000:</w:t>
            </w:r>
            <w:proofErr w:type="gramStart"/>
            <w:r w:rsidRPr="00A71E44">
              <w:rPr>
                <w:szCs w:val="24"/>
              </w:rPr>
              <w:t>12291;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2787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91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50:01:0031104:</w:t>
            </w:r>
            <w:proofErr w:type="gramStart"/>
            <w:r w:rsidRPr="00A71E44">
              <w:rPr>
                <w:szCs w:val="24"/>
              </w:rPr>
              <w:t>260;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2207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92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50:01:0030807:</w:t>
            </w:r>
            <w:proofErr w:type="gramStart"/>
            <w:r w:rsidRPr="00A71E44">
              <w:rPr>
                <w:szCs w:val="24"/>
              </w:rPr>
              <w:t>270;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1350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93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50:01:0030807:</w:t>
            </w:r>
            <w:proofErr w:type="gramStart"/>
            <w:r w:rsidRPr="00A71E44">
              <w:rPr>
                <w:szCs w:val="24"/>
              </w:rPr>
              <w:t>269;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1314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94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50:01:0000000:</w:t>
            </w:r>
            <w:proofErr w:type="gramStart"/>
            <w:r w:rsidRPr="00A71E44">
              <w:rPr>
                <w:szCs w:val="24"/>
              </w:rPr>
              <w:t>12178;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2815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95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50:01:0030910:</w:t>
            </w:r>
            <w:proofErr w:type="gramStart"/>
            <w:r w:rsidRPr="00A71E44">
              <w:rPr>
                <w:szCs w:val="24"/>
              </w:rPr>
              <w:t>134;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1029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lastRenderedPageBreak/>
              <w:t>96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50:01:0000000:</w:t>
            </w:r>
            <w:proofErr w:type="gramStart"/>
            <w:r w:rsidRPr="00A71E44">
              <w:rPr>
                <w:szCs w:val="24"/>
              </w:rPr>
              <w:t>12172;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1551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97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50:01:0000000:</w:t>
            </w:r>
            <w:proofErr w:type="gramStart"/>
            <w:r w:rsidRPr="00A71E44">
              <w:rPr>
                <w:szCs w:val="24"/>
              </w:rPr>
              <w:t>12182;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2277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98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50:01:0000000:</w:t>
            </w:r>
            <w:proofErr w:type="gramStart"/>
            <w:r w:rsidRPr="00A71E44">
              <w:rPr>
                <w:szCs w:val="24"/>
              </w:rPr>
              <w:t>12155;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1861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99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50:01:0000000:</w:t>
            </w:r>
            <w:proofErr w:type="gramStart"/>
            <w:r w:rsidRPr="00A71E44">
              <w:rPr>
                <w:szCs w:val="24"/>
              </w:rPr>
              <w:t>12109;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3239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100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Российская Федерация, 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50:01:0000000:</w:t>
            </w:r>
            <w:proofErr w:type="gramStart"/>
            <w:r w:rsidRPr="00A71E44">
              <w:rPr>
                <w:szCs w:val="24"/>
              </w:rPr>
              <w:t>12011;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20291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101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50:01:0000000:</w:t>
            </w:r>
            <w:proofErr w:type="gramStart"/>
            <w:r w:rsidRPr="00A71E44">
              <w:rPr>
                <w:szCs w:val="24"/>
              </w:rPr>
              <w:t>12167;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6376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lastRenderedPageBreak/>
              <w:t>102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50:01:0030802:</w:t>
            </w:r>
            <w:proofErr w:type="gramStart"/>
            <w:r w:rsidRPr="00A71E44">
              <w:rPr>
                <w:szCs w:val="24"/>
              </w:rPr>
              <w:t>209;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750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103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50:01:0000000:</w:t>
            </w:r>
            <w:proofErr w:type="gramStart"/>
            <w:r w:rsidRPr="00A71E44">
              <w:rPr>
                <w:szCs w:val="24"/>
              </w:rPr>
              <w:t>12157;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7112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104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50:01:0000000:</w:t>
            </w:r>
            <w:proofErr w:type="gramStart"/>
            <w:r w:rsidRPr="00A71E44">
              <w:rPr>
                <w:szCs w:val="24"/>
              </w:rPr>
              <w:t>12119;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3785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105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50:01:0000000:</w:t>
            </w:r>
            <w:proofErr w:type="gramStart"/>
            <w:r w:rsidRPr="00A71E44">
              <w:rPr>
                <w:szCs w:val="24"/>
              </w:rPr>
              <w:t>12163;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2110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106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Российская Федерация, Московская область, Талдомский р-н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50:01:0000000:</w:t>
            </w:r>
            <w:proofErr w:type="gramStart"/>
            <w:r w:rsidRPr="00A71E44">
              <w:rPr>
                <w:szCs w:val="24"/>
              </w:rPr>
              <w:t>12283;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6637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107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50:01:0000000:</w:t>
            </w:r>
            <w:proofErr w:type="gramStart"/>
            <w:r w:rsidRPr="00A71E44">
              <w:rPr>
                <w:szCs w:val="24"/>
              </w:rPr>
              <w:t>12165;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4142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lastRenderedPageBreak/>
              <w:t>108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50:01:0000000:</w:t>
            </w:r>
            <w:proofErr w:type="gramStart"/>
            <w:r w:rsidRPr="00A71E44">
              <w:rPr>
                <w:szCs w:val="24"/>
              </w:rPr>
              <w:t>12176;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4160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109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50:01:0000000:</w:t>
            </w:r>
            <w:proofErr w:type="gramStart"/>
            <w:r w:rsidRPr="00A71E44">
              <w:rPr>
                <w:szCs w:val="24"/>
              </w:rPr>
              <w:t>12015;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5869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110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50:01:0000000:</w:t>
            </w:r>
            <w:proofErr w:type="gramStart"/>
            <w:r w:rsidRPr="00A71E44">
              <w:rPr>
                <w:szCs w:val="24"/>
              </w:rPr>
              <w:t>12030;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4912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111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50:01:0030301:</w:t>
            </w:r>
            <w:proofErr w:type="gramStart"/>
            <w:r w:rsidRPr="00A71E44">
              <w:rPr>
                <w:szCs w:val="24"/>
              </w:rPr>
              <w:t>243;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4886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112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50:01:0030304:</w:t>
            </w:r>
            <w:proofErr w:type="gramStart"/>
            <w:r w:rsidRPr="00A71E44">
              <w:rPr>
                <w:szCs w:val="24"/>
              </w:rPr>
              <w:t>1057;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2478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113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50:01:0030304:</w:t>
            </w:r>
            <w:proofErr w:type="gramStart"/>
            <w:r w:rsidRPr="00A71E44">
              <w:rPr>
                <w:szCs w:val="24"/>
              </w:rPr>
              <w:t>1054;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4341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lastRenderedPageBreak/>
              <w:t>114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50:01:0030303:</w:t>
            </w:r>
            <w:proofErr w:type="gramStart"/>
            <w:r w:rsidRPr="00A71E44">
              <w:rPr>
                <w:szCs w:val="24"/>
              </w:rPr>
              <w:t>237;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2943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115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50:01:0000000:</w:t>
            </w:r>
            <w:proofErr w:type="gramStart"/>
            <w:r w:rsidRPr="00A71E44">
              <w:rPr>
                <w:szCs w:val="24"/>
              </w:rPr>
              <w:t>12293;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11876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116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50:01:0000000:</w:t>
            </w:r>
            <w:proofErr w:type="gramStart"/>
            <w:r w:rsidRPr="00A71E44">
              <w:rPr>
                <w:szCs w:val="24"/>
              </w:rPr>
              <w:t>12381;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14907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117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50:01:0000000:</w:t>
            </w:r>
            <w:proofErr w:type="gramStart"/>
            <w:r w:rsidRPr="00A71E44">
              <w:rPr>
                <w:szCs w:val="24"/>
              </w:rPr>
              <w:t>12103;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6611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118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50:01:0000000:</w:t>
            </w:r>
            <w:proofErr w:type="gramStart"/>
            <w:r w:rsidRPr="00A71E44">
              <w:rPr>
                <w:szCs w:val="24"/>
              </w:rPr>
              <w:t>12186;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9174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119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50:01:0000000:</w:t>
            </w:r>
            <w:proofErr w:type="gramStart"/>
            <w:r w:rsidRPr="00A71E44">
              <w:rPr>
                <w:szCs w:val="24"/>
              </w:rPr>
              <w:t>12181;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9942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lastRenderedPageBreak/>
              <w:t>120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50:01:0031103:</w:t>
            </w:r>
            <w:proofErr w:type="gramStart"/>
            <w:r w:rsidRPr="00A71E44">
              <w:rPr>
                <w:szCs w:val="24"/>
              </w:rPr>
              <w:t>235;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3815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121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50:01:0031103:</w:t>
            </w:r>
            <w:proofErr w:type="gramStart"/>
            <w:r w:rsidRPr="00A71E44">
              <w:rPr>
                <w:szCs w:val="24"/>
              </w:rPr>
              <w:t>236;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550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122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50:01:0000000:</w:t>
            </w:r>
            <w:proofErr w:type="gramStart"/>
            <w:r w:rsidRPr="00A71E44">
              <w:rPr>
                <w:szCs w:val="24"/>
              </w:rPr>
              <w:t>12169;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11936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123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50:01:0000000:</w:t>
            </w:r>
            <w:proofErr w:type="gramStart"/>
            <w:r w:rsidRPr="00A71E44">
              <w:rPr>
                <w:szCs w:val="24"/>
              </w:rPr>
              <w:t>12189;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3872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124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50:01:0030910:</w:t>
            </w:r>
            <w:proofErr w:type="gramStart"/>
            <w:r w:rsidRPr="00A71E44">
              <w:rPr>
                <w:szCs w:val="24"/>
              </w:rPr>
              <w:t>133;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2706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125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50:01:0030912:</w:t>
            </w:r>
            <w:proofErr w:type="gramStart"/>
            <w:r w:rsidRPr="00A71E44">
              <w:rPr>
                <w:szCs w:val="24"/>
              </w:rPr>
              <w:t>265;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3609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lastRenderedPageBreak/>
              <w:t>126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Российская Федерация, 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50:01:0030907:</w:t>
            </w:r>
            <w:proofErr w:type="gramStart"/>
            <w:r w:rsidRPr="00A71E44">
              <w:rPr>
                <w:szCs w:val="24"/>
              </w:rPr>
              <w:t>235;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2901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127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50:01:0000000:</w:t>
            </w:r>
            <w:proofErr w:type="gramStart"/>
            <w:r w:rsidRPr="00A71E44">
              <w:rPr>
                <w:szCs w:val="24"/>
              </w:rPr>
              <w:t>12299;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12107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128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50:01:0000000:</w:t>
            </w:r>
            <w:proofErr w:type="gramStart"/>
            <w:r w:rsidRPr="00A71E44">
              <w:rPr>
                <w:szCs w:val="24"/>
              </w:rPr>
              <w:t>12187;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4814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129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50:01:0030804:</w:t>
            </w:r>
            <w:proofErr w:type="gramStart"/>
            <w:r w:rsidRPr="00A71E44">
              <w:rPr>
                <w:szCs w:val="24"/>
              </w:rPr>
              <w:t>268;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3601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130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50:01:0030804:</w:t>
            </w:r>
            <w:proofErr w:type="gramStart"/>
            <w:r w:rsidRPr="00A71E44">
              <w:rPr>
                <w:szCs w:val="24"/>
              </w:rPr>
              <w:t>267;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1464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131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50:01:0000000:</w:t>
            </w:r>
            <w:proofErr w:type="gramStart"/>
            <w:r w:rsidRPr="00A71E44">
              <w:rPr>
                <w:szCs w:val="24"/>
              </w:rPr>
              <w:t>12084;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5550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lastRenderedPageBreak/>
              <w:t>132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50:01:0000000:</w:t>
            </w:r>
            <w:proofErr w:type="gramStart"/>
            <w:r w:rsidRPr="00A71E44">
              <w:rPr>
                <w:szCs w:val="24"/>
              </w:rPr>
              <w:t>12300;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12044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133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50:01:0030304:</w:t>
            </w:r>
            <w:proofErr w:type="gramStart"/>
            <w:r w:rsidRPr="00A71E44">
              <w:rPr>
                <w:szCs w:val="24"/>
              </w:rPr>
              <w:t>1060;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2074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134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50:01:0030304:</w:t>
            </w:r>
            <w:proofErr w:type="gramStart"/>
            <w:r w:rsidRPr="00A71E44">
              <w:rPr>
                <w:szCs w:val="24"/>
              </w:rPr>
              <w:t>1056;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4218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135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50:01:0030303:</w:t>
            </w:r>
            <w:proofErr w:type="gramStart"/>
            <w:r w:rsidRPr="00A71E44">
              <w:rPr>
                <w:szCs w:val="24"/>
              </w:rPr>
              <w:t>238;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1431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136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50:01:0030710:</w:t>
            </w:r>
            <w:proofErr w:type="gramStart"/>
            <w:r w:rsidRPr="00A71E44">
              <w:rPr>
                <w:szCs w:val="24"/>
              </w:rPr>
              <w:t>477;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3866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137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50:01:0030304:</w:t>
            </w:r>
            <w:proofErr w:type="gramStart"/>
            <w:r w:rsidRPr="00A71E44">
              <w:rPr>
                <w:szCs w:val="24"/>
              </w:rPr>
              <w:t>1053;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3969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lastRenderedPageBreak/>
              <w:t>138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50:01:0030304:</w:t>
            </w:r>
            <w:proofErr w:type="gramStart"/>
            <w:r w:rsidRPr="00A71E44">
              <w:rPr>
                <w:szCs w:val="24"/>
              </w:rPr>
              <w:t>1058;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3432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139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50:01:0030710:</w:t>
            </w:r>
            <w:proofErr w:type="gramStart"/>
            <w:r w:rsidRPr="00A71E44">
              <w:rPr>
                <w:szCs w:val="24"/>
              </w:rPr>
              <w:t>472;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1796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140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50:01:0030213:</w:t>
            </w:r>
            <w:proofErr w:type="gramStart"/>
            <w:r w:rsidRPr="00A71E44">
              <w:rPr>
                <w:szCs w:val="24"/>
              </w:rPr>
              <w:t>572;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10222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141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50:01:0000000:</w:t>
            </w:r>
            <w:proofErr w:type="gramStart"/>
            <w:r w:rsidRPr="00A71E44">
              <w:rPr>
                <w:szCs w:val="24"/>
              </w:rPr>
              <w:t>12087;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901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142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50:01:0000000:</w:t>
            </w:r>
            <w:proofErr w:type="gramStart"/>
            <w:r w:rsidRPr="00A71E44">
              <w:rPr>
                <w:szCs w:val="24"/>
              </w:rPr>
              <w:t>12082;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11568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143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50:01:0030710:</w:t>
            </w:r>
            <w:proofErr w:type="gramStart"/>
            <w:r w:rsidRPr="00A71E44">
              <w:rPr>
                <w:szCs w:val="24"/>
              </w:rPr>
              <w:t>473;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3070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lastRenderedPageBreak/>
              <w:t>144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50:01:0030710:</w:t>
            </w:r>
            <w:proofErr w:type="gramStart"/>
            <w:r w:rsidRPr="00A71E44">
              <w:rPr>
                <w:szCs w:val="24"/>
              </w:rPr>
              <w:t>476;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803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145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50:01:0030304:</w:t>
            </w:r>
            <w:proofErr w:type="gramStart"/>
            <w:r w:rsidRPr="00A71E44">
              <w:rPr>
                <w:szCs w:val="24"/>
              </w:rPr>
              <w:t>1061;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3935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146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50:01:0030304:</w:t>
            </w:r>
            <w:proofErr w:type="gramStart"/>
            <w:r w:rsidRPr="00A71E44">
              <w:rPr>
                <w:szCs w:val="24"/>
              </w:rPr>
              <w:t>1062;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3938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147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Российская Федерация, 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50:01:0000000:</w:t>
            </w:r>
            <w:proofErr w:type="gramStart"/>
            <w:r w:rsidRPr="00A71E44">
              <w:rPr>
                <w:szCs w:val="24"/>
              </w:rPr>
              <w:t>12101;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33072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148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50:01:0060370:</w:t>
            </w:r>
            <w:proofErr w:type="gramStart"/>
            <w:r w:rsidRPr="00A71E44">
              <w:rPr>
                <w:szCs w:val="24"/>
              </w:rPr>
              <w:t>808;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11705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D82D2E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t>149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50:01:0000000:</w:t>
            </w:r>
            <w:proofErr w:type="gramStart"/>
            <w:r w:rsidRPr="00A71E44">
              <w:rPr>
                <w:szCs w:val="24"/>
              </w:rPr>
              <w:t>12136;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5027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  <w:tr w:rsidR="009E772E" w:rsidRPr="00A71E44" w:rsidTr="00815119">
        <w:trPr>
          <w:cantSplit/>
          <w:jc w:val="center"/>
        </w:trPr>
        <w:tc>
          <w:tcPr>
            <w:tcW w:w="576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jc w:val="right"/>
              <w:rPr>
                <w:szCs w:val="24"/>
              </w:rPr>
            </w:pPr>
            <w:r w:rsidRPr="00A71E44">
              <w:rPr>
                <w:szCs w:val="24"/>
              </w:rPr>
              <w:lastRenderedPageBreak/>
              <w:t>150</w:t>
            </w:r>
          </w:p>
        </w:tc>
        <w:tc>
          <w:tcPr>
            <w:tcW w:w="2551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Земельный участок</w:t>
            </w:r>
          </w:p>
        </w:tc>
        <w:tc>
          <w:tcPr>
            <w:tcW w:w="283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Московская область, р-н Талдомский</w:t>
            </w:r>
          </w:p>
        </w:tc>
        <w:tc>
          <w:tcPr>
            <w:tcW w:w="8355" w:type="dxa"/>
            <w:tcMar>
              <w:top w:w="40" w:type="dxa"/>
              <w:left w:w="55" w:type="dxa"/>
              <w:bottom w:w="40" w:type="dxa"/>
              <w:right w:w="55" w:type="dxa"/>
            </w:tcMar>
          </w:tcPr>
          <w:p w:rsidR="009E772E" w:rsidRPr="00A71E44" w:rsidRDefault="009E772E" w:rsidP="00815119">
            <w:pPr>
              <w:rPr>
                <w:szCs w:val="24"/>
              </w:rPr>
            </w:pPr>
            <w:r w:rsidRPr="00A71E44">
              <w:rPr>
                <w:szCs w:val="24"/>
              </w:rPr>
              <w:t>Кадастровый номер: 50:01:0000000:</w:t>
            </w:r>
            <w:proofErr w:type="gramStart"/>
            <w:r w:rsidRPr="00A71E44">
              <w:rPr>
                <w:szCs w:val="24"/>
              </w:rPr>
              <w:t>12174;</w:t>
            </w:r>
            <w:r w:rsidRPr="00A71E44">
              <w:rPr>
                <w:szCs w:val="24"/>
              </w:rPr>
              <w:br/>
              <w:t>площадь</w:t>
            </w:r>
            <w:proofErr w:type="gramEnd"/>
            <w:r w:rsidRPr="00A71E44">
              <w:rPr>
                <w:szCs w:val="24"/>
              </w:rPr>
              <w:t>: 3516 кв. м;</w:t>
            </w:r>
            <w:r w:rsidRPr="00A71E44">
              <w:rPr>
                <w:szCs w:val="24"/>
              </w:rPr>
              <w:br/>
              <w:t>категория земель: Земли населенных пунктов;</w:t>
            </w:r>
            <w:r w:rsidRPr="00A71E44">
              <w:rPr>
                <w:szCs w:val="24"/>
              </w:rPr>
              <w:br/>
              <w:t>вид разрешенного использования: земельные участки (территории) общего пользования</w:t>
            </w:r>
          </w:p>
        </w:tc>
      </w:tr>
    </w:tbl>
    <w:p w:rsidR="009E772E" w:rsidRPr="00A71E44" w:rsidRDefault="009E772E" w:rsidP="009E772E">
      <w:pPr>
        <w:spacing w:before="20"/>
      </w:pPr>
    </w:p>
    <w:p w:rsidR="009E772E" w:rsidRPr="00F5457B" w:rsidRDefault="009E772E" w:rsidP="00F5457B">
      <w:pPr>
        <w:ind w:right="-1" w:firstLine="284"/>
        <w:jc w:val="both"/>
        <w:rPr>
          <w:sz w:val="26"/>
          <w:szCs w:val="26"/>
        </w:rPr>
      </w:pPr>
      <w:bookmarkStart w:id="1" w:name="_GoBack"/>
      <w:bookmarkEnd w:id="1"/>
    </w:p>
    <w:sectPr w:rsidR="009E772E" w:rsidRPr="00F5457B" w:rsidSect="00034616">
      <w:pgSz w:w="16838" w:h="11906" w:orient="landscape"/>
      <w:pgMar w:top="510" w:right="567" w:bottom="510" w:left="567" w:header="227" w:footer="22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227028"/>
    <w:multiLevelType w:val="hybridMultilevel"/>
    <w:tmpl w:val="7CE83B6E"/>
    <w:lvl w:ilvl="0" w:tplc="54DC049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7A4"/>
    <w:rsid w:val="000002CD"/>
    <w:rsid w:val="00015D81"/>
    <w:rsid w:val="000176A5"/>
    <w:rsid w:val="0002207D"/>
    <w:rsid w:val="00026FBB"/>
    <w:rsid w:val="000330B8"/>
    <w:rsid w:val="0003765D"/>
    <w:rsid w:val="000424AC"/>
    <w:rsid w:val="00051AAD"/>
    <w:rsid w:val="000911BD"/>
    <w:rsid w:val="00093858"/>
    <w:rsid w:val="000A52FE"/>
    <w:rsid w:val="000A7175"/>
    <w:rsid w:val="000B2FEF"/>
    <w:rsid w:val="000C7E2A"/>
    <w:rsid w:val="000D141B"/>
    <w:rsid w:val="000E0C11"/>
    <w:rsid w:val="000E6F24"/>
    <w:rsid w:val="000F1D1A"/>
    <w:rsid w:val="000F3EF3"/>
    <w:rsid w:val="00107DD4"/>
    <w:rsid w:val="001224E5"/>
    <w:rsid w:val="001332EA"/>
    <w:rsid w:val="0014404D"/>
    <w:rsid w:val="00151E72"/>
    <w:rsid w:val="00152992"/>
    <w:rsid w:val="00161ABA"/>
    <w:rsid w:val="00164B72"/>
    <w:rsid w:val="001665A1"/>
    <w:rsid w:val="00176124"/>
    <w:rsid w:val="001A1637"/>
    <w:rsid w:val="001A1DE0"/>
    <w:rsid w:val="001A275B"/>
    <w:rsid w:val="001B39CC"/>
    <w:rsid w:val="001C1288"/>
    <w:rsid w:val="001D1BBD"/>
    <w:rsid w:val="001D4045"/>
    <w:rsid w:val="001E369A"/>
    <w:rsid w:val="001E416B"/>
    <w:rsid w:val="001E4FCF"/>
    <w:rsid w:val="001F0205"/>
    <w:rsid w:val="001F0360"/>
    <w:rsid w:val="001F3FE7"/>
    <w:rsid w:val="00204E55"/>
    <w:rsid w:val="002052B4"/>
    <w:rsid w:val="002065AD"/>
    <w:rsid w:val="0022629A"/>
    <w:rsid w:val="002275FA"/>
    <w:rsid w:val="00260BF8"/>
    <w:rsid w:val="00270BBE"/>
    <w:rsid w:val="0027484D"/>
    <w:rsid w:val="00277EAC"/>
    <w:rsid w:val="002843CF"/>
    <w:rsid w:val="00290EFC"/>
    <w:rsid w:val="002A1248"/>
    <w:rsid w:val="002B186A"/>
    <w:rsid w:val="002B4CC1"/>
    <w:rsid w:val="002B5CE2"/>
    <w:rsid w:val="002D3ED5"/>
    <w:rsid w:val="002D4D4A"/>
    <w:rsid w:val="002D7132"/>
    <w:rsid w:val="002E52DA"/>
    <w:rsid w:val="002E71AA"/>
    <w:rsid w:val="002E755B"/>
    <w:rsid w:val="002F4FCF"/>
    <w:rsid w:val="002F643D"/>
    <w:rsid w:val="00322050"/>
    <w:rsid w:val="0032473E"/>
    <w:rsid w:val="00330AE5"/>
    <w:rsid w:val="003344CA"/>
    <w:rsid w:val="00341D83"/>
    <w:rsid w:val="00343892"/>
    <w:rsid w:val="0035389F"/>
    <w:rsid w:val="00354831"/>
    <w:rsid w:val="00364FC0"/>
    <w:rsid w:val="00367779"/>
    <w:rsid w:val="0037336C"/>
    <w:rsid w:val="0037501E"/>
    <w:rsid w:val="00375CF9"/>
    <w:rsid w:val="00390F04"/>
    <w:rsid w:val="0039247E"/>
    <w:rsid w:val="003C5747"/>
    <w:rsid w:val="003F5212"/>
    <w:rsid w:val="004166DE"/>
    <w:rsid w:val="00427E44"/>
    <w:rsid w:val="0043645F"/>
    <w:rsid w:val="00437699"/>
    <w:rsid w:val="00442893"/>
    <w:rsid w:val="0044303E"/>
    <w:rsid w:val="00446C90"/>
    <w:rsid w:val="004612DD"/>
    <w:rsid w:val="004847A4"/>
    <w:rsid w:val="004875BF"/>
    <w:rsid w:val="00497E1B"/>
    <w:rsid w:val="004A2BAC"/>
    <w:rsid w:val="004A683D"/>
    <w:rsid w:val="004B12BD"/>
    <w:rsid w:val="004B2126"/>
    <w:rsid w:val="004D18A3"/>
    <w:rsid w:val="004D3728"/>
    <w:rsid w:val="004E5671"/>
    <w:rsid w:val="004E60FA"/>
    <w:rsid w:val="004E6A11"/>
    <w:rsid w:val="00514A29"/>
    <w:rsid w:val="0052112B"/>
    <w:rsid w:val="005334AA"/>
    <w:rsid w:val="005544BA"/>
    <w:rsid w:val="00555682"/>
    <w:rsid w:val="005618B6"/>
    <w:rsid w:val="00562569"/>
    <w:rsid w:val="005631B7"/>
    <w:rsid w:val="00563447"/>
    <w:rsid w:val="00566FA4"/>
    <w:rsid w:val="005712C5"/>
    <w:rsid w:val="00581F4F"/>
    <w:rsid w:val="005835D1"/>
    <w:rsid w:val="0058573D"/>
    <w:rsid w:val="005935D9"/>
    <w:rsid w:val="005A4832"/>
    <w:rsid w:val="005A6EE5"/>
    <w:rsid w:val="005B3BC4"/>
    <w:rsid w:val="005C0340"/>
    <w:rsid w:val="005D14B6"/>
    <w:rsid w:val="005E539C"/>
    <w:rsid w:val="005F6DDB"/>
    <w:rsid w:val="00602346"/>
    <w:rsid w:val="006135D3"/>
    <w:rsid w:val="00613898"/>
    <w:rsid w:val="006314C6"/>
    <w:rsid w:val="006537CA"/>
    <w:rsid w:val="006568AE"/>
    <w:rsid w:val="00660407"/>
    <w:rsid w:val="00672D5E"/>
    <w:rsid w:val="0067679E"/>
    <w:rsid w:val="00686794"/>
    <w:rsid w:val="00696195"/>
    <w:rsid w:val="006A6698"/>
    <w:rsid w:val="006B7F17"/>
    <w:rsid w:val="006C0143"/>
    <w:rsid w:val="006C569C"/>
    <w:rsid w:val="006E7EA9"/>
    <w:rsid w:val="006F0D1A"/>
    <w:rsid w:val="00701AEB"/>
    <w:rsid w:val="00702C7A"/>
    <w:rsid w:val="00706AC7"/>
    <w:rsid w:val="00721729"/>
    <w:rsid w:val="0072322E"/>
    <w:rsid w:val="0074289A"/>
    <w:rsid w:val="0076692B"/>
    <w:rsid w:val="00772404"/>
    <w:rsid w:val="007730D1"/>
    <w:rsid w:val="00774646"/>
    <w:rsid w:val="00791443"/>
    <w:rsid w:val="0079318F"/>
    <w:rsid w:val="007936AC"/>
    <w:rsid w:val="00794C16"/>
    <w:rsid w:val="00795749"/>
    <w:rsid w:val="00795E53"/>
    <w:rsid w:val="007C2227"/>
    <w:rsid w:val="007D0098"/>
    <w:rsid w:val="007D5526"/>
    <w:rsid w:val="007E09C0"/>
    <w:rsid w:val="007E345C"/>
    <w:rsid w:val="007F0996"/>
    <w:rsid w:val="007F5253"/>
    <w:rsid w:val="007F5678"/>
    <w:rsid w:val="007F5881"/>
    <w:rsid w:val="00800C8B"/>
    <w:rsid w:val="00806DAF"/>
    <w:rsid w:val="00810183"/>
    <w:rsid w:val="00820868"/>
    <w:rsid w:val="00821A34"/>
    <w:rsid w:val="00825326"/>
    <w:rsid w:val="00825FF1"/>
    <w:rsid w:val="00827AA0"/>
    <w:rsid w:val="00831D4C"/>
    <w:rsid w:val="00835311"/>
    <w:rsid w:val="00836236"/>
    <w:rsid w:val="00836FEF"/>
    <w:rsid w:val="008468DE"/>
    <w:rsid w:val="008469E1"/>
    <w:rsid w:val="00851217"/>
    <w:rsid w:val="00867151"/>
    <w:rsid w:val="0086751A"/>
    <w:rsid w:val="00870A4E"/>
    <w:rsid w:val="00870D2E"/>
    <w:rsid w:val="0088778A"/>
    <w:rsid w:val="008A561A"/>
    <w:rsid w:val="008C2035"/>
    <w:rsid w:val="008D2690"/>
    <w:rsid w:val="008D3556"/>
    <w:rsid w:val="008E53B4"/>
    <w:rsid w:val="008E6844"/>
    <w:rsid w:val="008E71BF"/>
    <w:rsid w:val="00911D77"/>
    <w:rsid w:val="009133A9"/>
    <w:rsid w:val="00932C4A"/>
    <w:rsid w:val="00951C52"/>
    <w:rsid w:val="0095679F"/>
    <w:rsid w:val="00971700"/>
    <w:rsid w:val="00972A1A"/>
    <w:rsid w:val="00973C88"/>
    <w:rsid w:val="009858C6"/>
    <w:rsid w:val="009A360E"/>
    <w:rsid w:val="009A5703"/>
    <w:rsid w:val="009A7792"/>
    <w:rsid w:val="009B43FF"/>
    <w:rsid w:val="009B5093"/>
    <w:rsid w:val="009C139B"/>
    <w:rsid w:val="009D32F1"/>
    <w:rsid w:val="009E16E2"/>
    <w:rsid w:val="009E3572"/>
    <w:rsid w:val="009E5FFF"/>
    <w:rsid w:val="009E772E"/>
    <w:rsid w:val="009F30BF"/>
    <w:rsid w:val="009F3D8B"/>
    <w:rsid w:val="00A0198C"/>
    <w:rsid w:val="00A20BF0"/>
    <w:rsid w:val="00A328A9"/>
    <w:rsid w:val="00A410E0"/>
    <w:rsid w:val="00A60FF6"/>
    <w:rsid w:val="00A6128F"/>
    <w:rsid w:val="00A61D52"/>
    <w:rsid w:val="00A76C9A"/>
    <w:rsid w:val="00A779EF"/>
    <w:rsid w:val="00AA5866"/>
    <w:rsid w:val="00AA63AC"/>
    <w:rsid w:val="00AB35BE"/>
    <w:rsid w:val="00AB51BA"/>
    <w:rsid w:val="00AC11A9"/>
    <w:rsid w:val="00AC6455"/>
    <w:rsid w:val="00AE5CE5"/>
    <w:rsid w:val="00AF12BE"/>
    <w:rsid w:val="00AF2DB8"/>
    <w:rsid w:val="00B0412D"/>
    <w:rsid w:val="00B24E5D"/>
    <w:rsid w:val="00B24FA3"/>
    <w:rsid w:val="00B41002"/>
    <w:rsid w:val="00B432F4"/>
    <w:rsid w:val="00B44219"/>
    <w:rsid w:val="00B50939"/>
    <w:rsid w:val="00B71AA0"/>
    <w:rsid w:val="00B84B53"/>
    <w:rsid w:val="00B85463"/>
    <w:rsid w:val="00B96522"/>
    <w:rsid w:val="00B96D2C"/>
    <w:rsid w:val="00BA1A3C"/>
    <w:rsid w:val="00BA3E7C"/>
    <w:rsid w:val="00BA6034"/>
    <w:rsid w:val="00BB066C"/>
    <w:rsid w:val="00BE32CA"/>
    <w:rsid w:val="00BE6192"/>
    <w:rsid w:val="00BE789F"/>
    <w:rsid w:val="00C06BB7"/>
    <w:rsid w:val="00C122CD"/>
    <w:rsid w:val="00C263D8"/>
    <w:rsid w:val="00C30E14"/>
    <w:rsid w:val="00C44FC0"/>
    <w:rsid w:val="00C6599C"/>
    <w:rsid w:val="00C73B19"/>
    <w:rsid w:val="00C740F8"/>
    <w:rsid w:val="00C83515"/>
    <w:rsid w:val="00C84C10"/>
    <w:rsid w:val="00C908E9"/>
    <w:rsid w:val="00C91092"/>
    <w:rsid w:val="00CB3434"/>
    <w:rsid w:val="00CB52E9"/>
    <w:rsid w:val="00CC02A4"/>
    <w:rsid w:val="00CE1984"/>
    <w:rsid w:val="00CE1CD3"/>
    <w:rsid w:val="00CE3ED4"/>
    <w:rsid w:val="00CF50A2"/>
    <w:rsid w:val="00D05F09"/>
    <w:rsid w:val="00D12926"/>
    <w:rsid w:val="00D1722C"/>
    <w:rsid w:val="00D23A82"/>
    <w:rsid w:val="00D33B58"/>
    <w:rsid w:val="00D34425"/>
    <w:rsid w:val="00D37D7E"/>
    <w:rsid w:val="00D41A76"/>
    <w:rsid w:val="00D4249A"/>
    <w:rsid w:val="00D50998"/>
    <w:rsid w:val="00D553C3"/>
    <w:rsid w:val="00D72A09"/>
    <w:rsid w:val="00D7326F"/>
    <w:rsid w:val="00D73DBB"/>
    <w:rsid w:val="00D7553A"/>
    <w:rsid w:val="00D85367"/>
    <w:rsid w:val="00D9269C"/>
    <w:rsid w:val="00D97550"/>
    <w:rsid w:val="00DA2918"/>
    <w:rsid w:val="00DB642E"/>
    <w:rsid w:val="00DC3601"/>
    <w:rsid w:val="00DC5846"/>
    <w:rsid w:val="00DD14D5"/>
    <w:rsid w:val="00DD1AB1"/>
    <w:rsid w:val="00DD30AB"/>
    <w:rsid w:val="00DE1E2D"/>
    <w:rsid w:val="00DE4446"/>
    <w:rsid w:val="00DF073E"/>
    <w:rsid w:val="00DF1646"/>
    <w:rsid w:val="00E06C9F"/>
    <w:rsid w:val="00E1507B"/>
    <w:rsid w:val="00E22BD2"/>
    <w:rsid w:val="00E23603"/>
    <w:rsid w:val="00E46001"/>
    <w:rsid w:val="00E5398A"/>
    <w:rsid w:val="00E65816"/>
    <w:rsid w:val="00E75F0E"/>
    <w:rsid w:val="00E846E0"/>
    <w:rsid w:val="00E904EA"/>
    <w:rsid w:val="00E91A22"/>
    <w:rsid w:val="00EA1935"/>
    <w:rsid w:val="00EA2CF9"/>
    <w:rsid w:val="00EB58D7"/>
    <w:rsid w:val="00EC2B19"/>
    <w:rsid w:val="00EC307B"/>
    <w:rsid w:val="00EC424B"/>
    <w:rsid w:val="00ED1A44"/>
    <w:rsid w:val="00ED2837"/>
    <w:rsid w:val="00ED68D3"/>
    <w:rsid w:val="00EE341F"/>
    <w:rsid w:val="00F34018"/>
    <w:rsid w:val="00F363D6"/>
    <w:rsid w:val="00F40AFF"/>
    <w:rsid w:val="00F503CE"/>
    <w:rsid w:val="00F5457B"/>
    <w:rsid w:val="00F54BE4"/>
    <w:rsid w:val="00F61153"/>
    <w:rsid w:val="00F657E9"/>
    <w:rsid w:val="00F71856"/>
    <w:rsid w:val="00F73004"/>
    <w:rsid w:val="00F9101A"/>
    <w:rsid w:val="00FA00F9"/>
    <w:rsid w:val="00FA2E4A"/>
    <w:rsid w:val="00FA743C"/>
    <w:rsid w:val="00FC2095"/>
    <w:rsid w:val="00FD30E5"/>
    <w:rsid w:val="00FE25FD"/>
    <w:rsid w:val="00FE67BD"/>
    <w:rsid w:val="00FF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2DE358-2163-42C1-9E99-83BB26A16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4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7A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7A4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4847A4"/>
    <w:rPr>
      <w:color w:val="000080"/>
      <w:u w:val="single"/>
    </w:rPr>
  </w:style>
  <w:style w:type="character" w:customStyle="1" w:styleId="2">
    <w:name w:val="Основной текст (2)"/>
    <w:basedOn w:val="a0"/>
    <w:rsid w:val="004847A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0">
    <w:name w:val="Заголовок №2_"/>
    <w:basedOn w:val="a0"/>
    <w:link w:val="21"/>
    <w:rsid w:val="004847A4"/>
    <w:rPr>
      <w:rFonts w:eastAsia="Times New Roman" w:cs="Times New Roman"/>
      <w:b/>
      <w:bCs/>
      <w:sz w:val="44"/>
      <w:szCs w:val="44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4847A4"/>
    <w:rPr>
      <w:rFonts w:ascii="Sylfaen" w:eastAsia="Sylfaen" w:hAnsi="Sylfaen" w:cs="Sylfaen"/>
      <w:spacing w:val="-10"/>
      <w:sz w:val="36"/>
      <w:szCs w:val="36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847A4"/>
    <w:rPr>
      <w:rFonts w:ascii="Sylfaen" w:eastAsia="Sylfaen" w:hAnsi="Sylfaen" w:cs="Sylfaen"/>
      <w:sz w:val="19"/>
      <w:szCs w:val="19"/>
      <w:shd w:val="clear" w:color="auto" w:fill="FFFFFF"/>
    </w:rPr>
  </w:style>
  <w:style w:type="character" w:customStyle="1" w:styleId="485pt">
    <w:name w:val="Основной текст (4) + 8;5 pt"/>
    <w:basedOn w:val="4"/>
    <w:rsid w:val="004847A4"/>
    <w:rPr>
      <w:rFonts w:ascii="Sylfaen" w:eastAsia="Sylfaen" w:hAnsi="Sylfaen" w:cs="Sylfaen"/>
      <w:color w:val="000000"/>
      <w:spacing w:val="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2">
    <w:name w:val="Основной текст (2)_"/>
    <w:basedOn w:val="a0"/>
    <w:rsid w:val="004847A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1">
    <w:name w:val="Заголовок №2"/>
    <w:basedOn w:val="a"/>
    <w:link w:val="20"/>
    <w:rsid w:val="004847A4"/>
    <w:pPr>
      <w:widowControl w:val="0"/>
      <w:shd w:val="clear" w:color="auto" w:fill="FFFFFF"/>
      <w:spacing w:line="0" w:lineRule="atLeast"/>
      <w:jc w:val="center"/>
      <w:outlineLvl w:val="1"/>
    </w:pPr>
    <w:rPr>
      <w:rFonts w:eastAsia="Times New Roman" w:cs="Times New Roman"/>
      <w:b/>
      <w:bCs/>
      <w:sz w:val="44"/>
      <w:szCs w:val="44"/>
    </w:rPr>
  </w:style>
  <w:style w:type="paragraph" w:customStyle="1" w:styleId="30">
    <w:name w:val="Основной текст (3)"/>
    <w:basedOn w:val="a"/>
    <w:link w:val="3"/>
    <w:rsid w:val="004847A4"/>
    <w:pPr>
      <w:widowControl w:val="0"/>
      <w:shd w:val="clear" w:color="auto" w:fill="FFFFFF"/>
      <w:spacing w:line="0" w:lineRule="atLeast"/>
      <w:jc w:val="right"/>
    </w:pPr>
    <w:rPr>
      <w:rFonts w:ascii="Sylfaen" w:eastAsia="Sylfaen" w:hAnsi="Sylfaen" w:cs="Sylfaen"/>
      <w:spacing w:val="-10"/>
      <w:sz w:val="36"/>
      <w:szCs w:val="36"/>
    </w:rPr>
  </w:style>
  <w:style w:type="paragraph" w:customStyle="1" w:styleId="40">
    <w:name w:val="Основной текст (4)"/>
    <w:basedOn w:val="a"/>
    <w:link w:val="4"/>
    <w:rsid w:val="004847A4"/>
    <w:pPr>
      <w:widowControl w:val="0"/>
      <w:shd w:val="clear" w:color="auto" w:fill="FFFFFF"/>
      <w:spacing w:line="230" w:lineRule="exact"/>
      <w:jc w:val="both"/>
    </w:pPr>
    <w:rPr>
      <w:rFonts w:ascii="Sylfaen" w:eastAsia="Sylfaen" w:hAnsi="Sylfaen" w:cs="Sylfaen"/>
      <w:sz w:val="19"/>
      <w:szCs w:val="19"/>
    </w:rPr>
  </w:style>
  <w:style w:type="paragraph" w:styleId="a6">
    <w:name w:val="No Spacing"/>
    <w:uiPriority w:val="1"/>
    <w:qFormat/>
    <w:rsid w:val="00825326"/>
    <w:pPr>
      <w:ind w:left="714" w:hanging="357"/>
    </w:pPr>
    <w:rPr>
      <w:rFonts w:asciiTheme="minorHAnsi" w:hAnsiTheme="minorHAnsi"/>
      <w:sz w:val="22"/>
    </w:rPr>
  </w:style>
  <w:style w:type="character" w:customStyle="1" w:styleId="FontStyle11">
    <w:name w:val="Font Style11"/>
    <w:basedOn w:val="a0"/>
    <w:uiPriority w:val="99"/>
    <w:rsid w:val="0095679F"/>
    <w:rPr>
      <w:rFonts w:ascii="Times New Roman" w:hAnsi="Times New Roman" w:cs="Times New Roman"/>
      <w:sz w:val="18"/>
      <w:szCs w:val="18"/>
    </w:rPr>
  </w:style>
  <w:style w:type="character" w:customStyle="1" w:styleId="a7">
    <w:name w:val="Основной текст Знак"/>
    <w:link w:val="a8"/>
    <w:rsid w:val="00E1507B"/>
    <w:rPr>
      <w:sz w:val="27"/>
      <w:szCs w:val="27"/>
      <w:shd w:val="clear" w:color="auto" w:fill="FFFFFF"/>
    </w:rPr>
  </w:style>
  <w:style w:type="paragraph" w:styleId="a8">
    <w:name w:val="Body Text"/>
    <w:basedOn w:val="a"/>
    <w:link w:val="a7"/>
    <w:rsid w:val="00E1507B"/>
    <w:pPr>
      <w:widowControl w:val="0"/>
      <w:shd w:val="clear" w:color="auto" w:fill="FFFFFF"/>
      <w:spacing w:after="2100" w:line="245" w:lineRule="exact"/>
    </w:pPr>
    <w:rPr>
      <w:sz w:val="27"/>
      <w:szCs w:val="27"/>
    </w:rPr>
  </w:style>
  <w:style w:type="character" w:customStyle="1" w:styleId="1">
    <w:name w:val="Основной текст Знак1"/>
    <w:basedOn w:val="a0"/>
    <w:uiPriority w:val="99"/>
    <w:semiHidden/>
    <w:rsid w:val="00E1507B"/>
  </w:style>
  <w:style w:type="paragraph" w:customStyle="1" w:styleId="ConsPlusNormal">
    <w:name w:val="ConsPlusNormal"/>
    <w:rsid w:val="00DD1AB1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9">
    <w:name w:val="List Paragraph"/>
    <w:basedOn w:val="a"/>
    <w:uiPriority w:val="34"/>
    <w:qFormat/>
    <w:rsid w:val="00DD1AB1"/>
    <w:pPr>
      <w:ind w:left="720"/>
      <w:contextualSpacing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20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FBC173-2FC1-4D47-97E5-2BBF22421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37</Pages>
  <Words>8926</Words>
  <Characters>50879</Characters>
  <Application>Microsoft Office Word</Application>
  <DocSecurity>0</DocSecurity>
  <Lines>423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59686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4</cp:revision>
  <cp:lastPrinted>2024-06-25T07:41:00Z</cp:lastPrinted>
  <dcterms:created xsi:type="dcterms:W3CDTF">2026-09-07T13:16:00Z</dcterms:created>
  <dcterms:modified xsi:type="dcterms:W3CDTF">2026-10-01T12:15:00Z</dcterms:modified>
</cp:coreProperties>
</file>